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3BEAAF" w14:textId="77777777" w:rsidR="00291C32" w:rsidRDefault="00291C32" w:rsidP="00291C32">
      <w:pPr>
        <w:rPr>
          <w:rFonts w:cs="Arial"/>
          <w:szCs w:val="28"/>
          <w:lang w:val="en-US"/>
        </w:rPr>
      </w:pPr>
    </w:p>
    <w:p w14:paraId="05A71950" w14:textId="79698149" w:rsidR="00291C32" w:rsidRPr="005B7B4E" w:rsidRDefault="00291C32" w:rsidP="00291C32">
      <w:pPr>
        <w:jc w:val="center"/>
        <w:rPr>
          <w:rFonts w:cs="Arial"/>
          <w:szCs w:val="28"/>
          <w:lang w:val="en-US"/>
        </w:rPr>
      </w:pPr>
    </w:p>
    <w:p w14:paraId="7682CE74" w14:textId="5F91B897" w:rsidR="00291C32" w:rsidRDefault="00291C32" w:rsidP="00291C32">
      <w:pPr>
        <w:jc w:val="center"/>
        <w:rPr>
          <w:rFonts w:cs="Arial"/>
          <w:szCs w:val="28"/>
          <w:lang w:val="en-US"/>
        </w:rPr>
      </w:pPr>
      <w:r>
        <w:rPr>
          <w:rFonts w:cs="Arial"/>
          <w:noProof/>
          <w:szCs w:val="28"/>
          <w:lang w:val="en-US"/>
        </w:rPr>
        <w:drawing>
          <wp:anchor distT="0" distB="0" distL="114300" distR="114300" simplePos="0" relativeHeight="251659264" behindDoc="1" locked="0" layoutInCell="1" allowOverlap="1" wp14:anchorId="76710D30" wp14:editId="7F51F89D">
            <wp:simplePos x="0" y="0"/>
            <wp:positionH relativeFrom="column">
              <wp:posOffset>1161581</wp:posOffset>
            </wp:positionH>
            <wp:positionV relativeFrom="paragraph">
              <wp:posOffset>155575</wp:posOffset>
            </wp:positionV>
            <wp:extent cx="3418205" cy="3931920"/>
            <wp:effectExtent l="0" t="0" r="0" b="5080"/>
            <wp:wrapTight wrapText="bothSides">
              <wp:wrapPolygon edited="0">
                <wp:start x="8988" y="0"/>
                <wp:lineTo x="8346" y="0"/>
                <wp:lineTo x="5698" y="907"/>
                <wp:lineTo x="4093" y="2163"/>
                <wp:lineTo x="2969" y="3209"/>
                <wp:lineTo x="2087" y="4395"/>
                <wp:lineTo x="1605" y="5512"/>
                <wp:lineTo x="1284" y="6698"/>
                <wp:lineTo x="1204" y="6907"/>
                <wp:lineTo x="1204" y="9209"/>
                <wp:lineTo x="1364" y="10047"/>
                <wp:lineTo x="1685" y="11163"/>
                <wp:lineTo x="2327" y="12279"/>
                <wp:lineTo x="3290" y="13395"/>
                <wp:lineTo x="4414" y="14512"/>
                <wp:lineTo x="0" y="17372"/>
                <wp:lineTo x="0" y="19605"/>
                <wp:lineTo x="2809" y="20093"/>
                <wp:lineTo x="2247" y="21209"/>
                <wp:lineTo x="2247" y="21349"/>
                <wp:lineTo x="3852" y="21558"/>
                <wp:lineTo x="4895" y="21558"/>
                <wp:lineTo x="19341" y="21419"/>
                <wp:lineTo x="19341" y="20721"/>
                <wp:lineTo x="18779" y="20233"/>
                <wp:lineTo x="21508" y="19953"/>
                <wp:lineTo x="21508" y="17860"/>
                <wp:lineTo x="19742" y="17860"/>
                <wp:lineTo x="19903" y="17442"/>
                <wp:lineTo x="18619" y="17302"/>
                <wp:lineTo x="10754" y="16744"/>
                <wp:lineTo x="11235" y="16744"/>
                <wp:lineTo x="15087" y="15767"/>
                <wp:lineTo x="15168" y="15628"/>
                <wp:lineTo x="17094" y="14512"/>
                <wp:lineTo x="18298" y="13395"/>
                <wp:lineTo x="19180" y="12279"/>
                <wp:lineTo x="19903" y="11163"/>
                <wp:lineTo x="20384" y="9140"/>
                <wp:lineTo x="20304" y="6907"/>
                <wp:lineTo x="19983" y="5581"/>
                <wp:lineTo x="19421" y="4465"/>
                <wp:lineTo x="18779" y="3628"/>
                <wp:lineTo x="18619" y="3279"/>
                <wp:lineTo x="17495" y="2163"/>
                <wp:lineTo x="15810" y="907"/>
                <wp:lineTo x="13322" y="70"/>
                <wp:lineTo x="12519" y="0"/>
                <wp:lineTo x="8988" y="0"/>
              </wp:wrapPolygon>
            </wp:wrapTight>
            <wp:docPr id="952331420" name="Εικόνα 1" descr="Εικόνα που περιέχει κείμενο, γραφικά, βοοειδή, λογότυπο&#10;&#10;Το περιεχόμενο που δημιουργείται από AI ενδέχεται να είναι εσφαλμένο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52331420" name="Εικόνα 1" descr="Εικόνα που περιέχει κείμενο, γραφικά, βοοειδή, λογότυπο&#10;&#10;Το περιεχόμενο που δημιουργείται από AI ενδέχεται να είναι εσφαλμένο."/>
                    <pic:cNvPicPr/>
                  </pic:nvPicPr>
                  <pic:blipFill>
                    <a:blip r:embed="rId8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18205" cy="39319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337216B" w14:textId="77777777" w:rsidR="00291C32" w:rsidRDefault="00291C32" w:rsidP="00291C32">
      <w:pPr>
        <w:rPr>
          <w:rFonts w:cs="Arial"/>
          <w:color w:val="134094"/>
          <w:szCs w:val="28"/>
          <w:lang w:val="en-US"/>
        </w:rPr>
      </w:pPr>
    </w:p>
    <w:p w14:paraId="4509C14A" w14:textId="77777777" w:rsidR="00291C32" w:rsidRDefault="00291C32" w:rsidP="00291C32">
      <w:pPr>
        <w:rPr>
          <w:rFonts w:cs="Arial"/>
          <w:color w:val="134094"/>
          <w:szCs w:val="28"/>
          <w:lang w:val="en-US"/>
        </w:rPr>
      </w:pPr>
    </w:p>
    <w:p w14:paraId="22490F4C" w14:textId="77777777" w:rsidR="00291C32" w:rsidRDefault="00291C32" w:rsidP="00291C32">
      <w:pPr>
        <w:rPr>
          <w:rFonts w:cs="Arial"/>
          <w:color w:val="134094"/>
          <w:szCs w:val="28"/>
          <w:lang w:val="en-US"/>
        </w:rPr>
      </w:pPr>
    </w:p>
    <w:p w14:paraId="67DCA129" w14:textId="77777777" w:rsidR="00291C32" w:rsidRDefault="00291C32" w:rsidP="00291C32">
      <w:pPr>
        <w:rPr>
          <w:rFonts w:cs="Arial"/>
          <w:color w:val="134094"/>
          <w:szCs w:val="28"/>
          <w:lang w:val="en-US"/>
        </w:rPr>
      </w:pPr>
    </w:p>
    <w:p w14:paraId="161F97D6" w14:textId="77777777" w:rsidR="00291C32" w:rsidRDefault="00291C32" w:rsidP="00291C32">
      <w:pPr>
        <w:rPr>
          <w:rFonts w:cs="Arial"/>
          <w:color w:val="134094"/>
          <w:szCs w:val="28"/>
          <w:lang w:val="en-US"/>
        </w:rPr>
      </w:pPr>
    </w:p>
    <w:p w14:paraId="55109C78" w14:textId="77777777" w:rsidR="00291C32" w:rsidRDefault="00291C32" w:rsidP="00291C32">
      <w:pPr>
        <w:rPr>
          <w:rFonts w:cs="Arial"/>
          <w:color w:val="134094"/>
          <w:szCs w:val="28"/>
          <w:lang w:val="en-US"/>
        </w:rPr>
      </w:pPr>
    </w:p>
    <w:p w14:paraId="794F9C7B" w14:textId="77777777" w:rsidR="00291C32" w:rsidRDefault="00291C32" w:rsidP="00291C32">
      <w:pPr>
        <w:rPr>
          <w:rFonts w:cs="Arial"/>
          <w:color w:val="134094"/>
          <w:szCs w:val="28"/>
          <w:lang w:val="en-US"/>
        </w:rPr>
      </w:pPr>
    </w:p>
    <w:p w14:paraId="7E33024E" w14:textId="77777777" w:rsidR="00291C32" w:rsidRDefault="00291C32" w:rsidP="00291C32">
      <w:pPr>
        <w:rPr>
          <w:rFonts w:cs="Arial"/>
          <w:color w:val="134094"/>
          <w:szCs w:val="28"/>
          <w:lang w:val="en-US"/>
        </w:rPr>
      </w:pPr>
    </w:p>
    <w:p w14:paraId="05EC72A2" w14:textId="77777777" w:rsidR="00291C32" w:rsidRDefault="00291C32" w:rsidP="00291C32">
      <w:pPr>
        <w:rPr>
          <w:rFonts w:cs="Arial"/>
          <w:color w:val="134094"/>
          <w:szCs w:val="28"/>
          <w:lang w:val="en-US"/>
        </w:rPr>
      </w:pPr>
    </w:p>
    <w:p w14:paraId="5AF673E9" w14:textId="77777777" w:rsidR="00291C32" w:rsidRDefault="00291C32" w:rsidP="00291C32">
      <w:pPr>
        <w:rPr>
          <w:rFonts w:cs="Arial"/>
          <w:color w:val="134094"/>
          <w:szCs w:val="28"/>
          <w:lang w:val="en-US"/>
        </w:rPr>
      </w:pPr>
    </w:p>
    <w:p w14:paraId="3BC9A14A" w14:textId="77777777" w:rsidR="00291C32" w:rsidRDefault="00291C32" w:rsidP="00291C32">
      <w:pPr>
        <w:rPr>
          <w:rFonts w:cs="Arial"/>
          <w:color w:val="134094"/>
          <w:szCs w:val="28"/>
          <w:lang w:val="en-US"/>
        </w:rPr>
      </w:pPr>
    </w:p>
    <w:p w14:paraId="413D6016" w14:textId="77777777" w:rsidR="00291C32" w:rsidRDefault="00291C32" w:rsidP="00291C32">
      <w:pPr>
        <w:rPr>
          <w:rFonts w:cs="Arial"/>
          <w:color w:val="134094"/>
          <w:szCs w:val="28"/>
          <w:lang w:val="en-US"/>
        </w:rPr>
      </w:pPr>
    </w:p>
    <w:p w14:paraId="6A9BFB6A" w14:textId="3D3808FB" w:rsidR="00291C32" w:rsidRDefault="00291C32" w:rsidP="00291C32">
      <w:pPr>
        <w:rPr>
          <w:rFonts w:cs="Arial"/>
          <w:color w:val="134094"/>
          <w:szCs w:val="28"/>
          <w:lang w:val="en-US"/>
        </w:rPr>
      </w:pPr>
    </w:p>
    <w:p w14:paraId="7D090006" w14:textId="33D037E1" w:rsidR="00291C32" w:rsidRDefault="00291C32" w:rsidP="00291C32">
      <w:pPr>
        <w:rPr>
          <w:rFonts w:cs="Arial"/>
          <w:color w:val="134094"/>
          <w:szCs w:val="28"/>
          <w:lang w:val="en-US"/>
        </w:rPr>
      </w:pPr>
    </w:p>
    <w:p w14:paraId="5D52E34F" w14:textId="4D83A393" w:rsidR="00291C32" w:rsidRPr="0065154F" w:rsidRDefault="00291C32" w:rsidP="00291C32">
      <w:pPr>
        <w:rPr>
          <w:rFonts w:cs="Arial"/>
          <w:color w:val="134094"/>
          <w:szCs w:val="28"/>
          <w:lang w:val="en-US"/>
        </w:rPr>
      </w:pPr>
    </w:p>
    <w:p w14:paraId="4EB6D58B" w14:textId="3C2567CB" w:rsidR="00291C32" w:rsidRDefault="00291C32" w:rsidP="00291C32">
      <w:pPr>
        <w:jc w:val="center"/>
        <w:rPr>
          <w:rFonts w:cs="Arial"/>
          <w:szCs w:val="28"/>
        </w:rPr>
      </w:pPr>
    </w:p>
    <w:p w14:paraId="2A03A766" w14:textId="04D40157" w:rsidR="00291C32" w:rsidRDefault="00291C32" w:rsidP="00291C32">
      <w:pPr>
        <w:jc w:val="center"/>
        <w:rPr>
          <w:rFonts w:cs="Arial"/>
          <w:szCs w:val="28"/>
        </w:rPr>
      </w:pPr>
    </w:p>
    <w:p w14:paraId="6712F917" w14:textId="17D0AC85" w:rsidR="00291C32" w:rsidRDefault="00291C32" w:rsidP="00291C32">
      <w:pPr>
        <w:jc w:val="center"/>
        <w:rPr>
          <w:rFonts w:cs="Arial"/>
          <w:szCs w:val="28"/>
        </w:rPr>
      </w:pPr>
    </w:p>
    <w:p w14:paraId="13895B40" w14:textId="4FE0C08B" w:rsidR="00291C32" w:rsidRDefault="00291C32" w:rsidP="00291C32">
      <w:pPr>
        <w:jc w:val="center"/>
        <w:rPr>
          <w:rFonts w:cs="Arial"/>
          <w:szCs w:val="28"/>
        </w:rPr>
      </w:pPr>
    </w:p>
    <w:p w14:paraId="6772AD27" w14:textId="66AD090D" w:rsidR="00291C32" w:rsidRDefault="00291C32" w:rsidP="00291C32">
      <w:pPr>
        <w:jc w:val="center"/>
        <w:rPr>
          <w:rFonts w:cs="Arial"/>
          <w:szCs w:val="28"/>
        </w:rPr>
      </w:pPr>
    </w:p>
    <w:p w14:paraId="2DE11392" w14:textId="04805272" w:rsidR="00291C32" w:rsidRDefault="00291C32" w:rsidP="00291C32">
      <w:pPr>
        <w:jc w:val="center"/>
        <w:rPr>
          <w:rFonts w:cs="Arial"/>
          <w:szCs w:val="28"/>
        </w:rPr>
      </w:pPr>
    </w:p>
    <w:p w14:paraId="7B24520C" w14:textId="60A05377" w:rsidR="00291C32" w:rsidRDefault="00291C32" w:rsidP="00291C32">
      <w:pPr>
        <w:jc w:val="center"/>
        <w:rPr>
          <w:rFonts w:cs="Arial"/>
          <w:szCs w:val="28"/>
        </w:rPr>
      </w:pPr>
    </w:p>
    <w:p w14:paraId="4DDEFAD2" w14:textId="29BD56DB" w:rsidR="00291C32" w:rsidRDefault="00291C32" w:rsidP="00291C32">
      <w:pPr>
        <w:jc w:val="center"/>
        <w:rPr>
          <w:rFonts w:cs="Arial"/>
          <w:szCs w:val="28"/>
        </w:rPr>
      </w:pPr>
      <w:r>
        <w:rPr>
          <w:rFonts w:cs="Arial"/>
          <w:noProof/>
          <w:szCs w:val="28"/>
          <w:lang w:val="en-US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9E3BE54" wp14:editId="2A74D6FE">
                <wp:simplePos x="0" y="0"/>
                <wp:positionH relativeFrom="column">
                  <wp:posOffset>-1144712</wp:posOffset>
                </wp:positionH>
                <wp:positionV relativeFrom="paragraph">
                  <wp:posOffset>256899</wp:posOffset>
                </wp:positionV>
                <wp:extent cx="7529885" cy="0"/>
                <wp:effectExtent l="0" t="12700" r="26670" b="25400"/>
                <wp:wrapNone/>
                <wp:docPr id="1630057990" name="Ευθεία γραμμή σύνδεσης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529885" cy="0"/>
                        </a:xfrm>
                        <a:prstGeom prst="line">
                          <a:avLst/>
                        </a:prstGeom>
                        <a:ln w="38100">
                          <a:solidFill>
                            <a:srgbClr val="134094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6sdtfl="http://schemas.microsoft.com/office/word/2024/wordml/sdtformatlock" xmlns:w16du="http://schemas.microsoft.com/office/word/2023/wordml/word16du">
            <w:pict>
              <v:line w14:anchorId="7DC449FC" id="Ευθεία γραμμή σύνδεσης 2" o:spid="_x0000_s1026" style="position:absolute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90.15pt,20.25pt" to="502.75pt,20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" strokecolor="#134094" strokeweight="3pt">
                <v:stroke joinstyle="miter"/>
              </v:line>
            </w:pict>
          </mc:Fallback>
        </mc:AlternateContent>
      </w:r>
    </w:p>
    <w:p w14:paraId="576BF29E" w14:textId="77777777" w:rsidR="00291C32" w:rsidRDefault="00291C32" w:rsidP="00291C32">
      <w:pPr>
        <w:jc w:val="center"/>
        <w:rPr>
          <w:rFonts w:cs="Arial"/>
          <w:szCs w:val="28"/>
        </w:rPr>
      </w:pPr>
    </w:p>
    <w:p w14:paraId="30A93657" w14:textId="77777777" w:rsidR="00291C32" w:rsidRDefault="00291C32" w:rsidP="00291C32">
      <w:pPr>
        <w:rPr>
          <w:rFonts w:cs="Arial"/>
          <w:szCs w:val="28"/>
        </w:rPr>
      </w:pPr>
    </w:p>
    <w:p w14:paraId="45572913" w14:textId="5C0B0FF4" w:rsidR="00DC4E51" w:rsidRPr="00424F3A" w:rsidRDefault="00424F3A" w:rsidP="00291C32">
      <w:pPr>
        <w:ind w:left="-426" w:right="78"/>
        <w:jc w:val="center"/>
        <w:rPr>
          <w:rFonts w:cs="Arial"/>
          <w:color w:val="134094"/>
          <w:sz w:val="36"/>
          <w:szCs w:val="36"/>
          <w:lang w:val="en-US"/>
        </w:rPr>
      </w:pPr>
      <w:r>
        <w:rPr>
          <w:rFonts w:cs="Arial"/>
          <w:color w:val="134094"/>
          <w:sz w:val="36"/>
          <w:szCs w:val="36"/>
          <w:lang w:val="en-US"/>
        </w:rPr>
        <w:t>Stakeholders Registration Form</w:t>
      </w:r>
    </w:p>
    <w:p w14:paraId="3D9C9766" w14:textId="733FE0D6" w:rsidR="00DC4E51" w:rsidRPr="00E47CEA" w:rsidRDefault="00DC4E51" w:rsidP="00291C32">
      <w:pPr>
        <w:ind w:left="-426" w:right="78"/>
        <w:jc w:val="center"/>
        <w:rPr>
          <w:rFonts w:cs="Arial"/>
          <w:color w:val="134094"/>
          <w:sz w:val="36"/>
          <w:szCs w:val="36"/>
          <w:lang w:val="en-US"/>
        </w:rPr>
      </w:pPr>
      <w:r w:rsidRPr="00ED18A6">
        <w:rPr>
          <w:rFonts w:cs="Arial"/>
          <w:color w:val="134094"/>
          <w:sz w:val="36"/>
          <w:szCs w:val="36"/>
          <w:lang w:val="en-US"/>
        </w:rPr>
        <w:t>Agriculture of Data</w:t>
      </w:r>
    </w:p>
    <w:p w14:paraId="2E3AD174" w14:textId="02E245CE" w:rsidR="00DC4E51" w:rsidRPr="00ED18A6" w:rsidRDefault="00DC4E51" w:rsidP="00291C32">
      <w:pPr>
        <w:ind w:left="-426" w:right="78"/>
        <w:jc w:val="center"/>
        <w:rPr>
          <w:rFonts w:cs="Arial"/>
          <w:color w:val="134094"/>
          <w:sz w:val="36"/>
          <w:szCs w:val="36"/>
          <w:lang w:val="en-US"/>
        </w:rPr>
      </w:pPr>
      <w:r w:rsidRPr="00ED18A6">
        <w:rPr>
          <w:rFonts w:cs="Arial"/>
          <w:color w:val="134094"/>
          <w:sz w:val="36"/>
          <w:szCs w:val="36"/>
          <w:lang w:val="en-US"/>
        </w:rPr>
        <w:t>AgData</w:t>
      </w:r>
    </w:p>
    <w:p w14:paraId="5BCC0637" w14:textId="00D6B9E2" w:rsidR="00291C32" w:rsidRPr="00ED18A6" w:rsidRDefault="003A55A2" w:rsidP="00291C32">
      <w:pPr>
        <w:ind w:left="-426" w:right="78"/>
        <w:jc w:val="center"/>
        <w:rPr>
          <w:rFonts w:cs="Arial"/>
          <w:sz w:val="36"/>
          <w:szCs w:val="36"/>
          <w:lang w:val="en-US"/>
        </w:rPr>
      </w:pPr>
      <w:r w:rsidRPr="00ED18A6">
        <w:rPr>
          <w:rFonts w:cs="Arial"/>
          <w:sz w:val="36"/>
          <w:szCs w:val="36"/>
          <w:lang w:val="en-US"/>
        </w:rPr>
        <w:t xml:space="preserve"> </w:t>
      </w:r>
    </w:p>
    <w:p w14:paraId="60557333" w14:textId="77777777" w:rsidR="00291C32" w:rsidRPr="00DC4E51" w:rsidRDefault="00291C32" w:rsidP="00291C32">
      <w:pPr>
        <w:rPr>
          <w:rFonts w:cs="Arial"/>
          <w:lang w:val="en-US"/>
        </w:rPr>
      </w:pPr>
    </w:p>
    <w:p w14:paraId="493154A7" w14:textId="77777777" w:rsidR="00291C32" w:rsidRPr="00A93367" w:rsidRDefault="00291C32" w:rsidP="00291C32">
      <w:pPr>
        <w:rPr>
          <w:rFonts w:cs="Arial"/>
          <w:lang w:val="en-US"/>
        </w:rPr>
      </w:pPr>
    </w:p>
    <w:p w14:paraId="04895E71" w14:textId="77777777" w:rsidR="00291C32" w:rsidRDefault="00291C32" w:rsidP="00291C32">
      <w:pPr>
        <w:rPr>
          <w:rFonts w:cs="Arial"/>
          <w:lang w:val="en-US"/>
        </w:rPr>
      </w:pPr>
    </w:p>
    <w:p w14:paraId="24F8CB60" w14:textId="77777777" w:rsidR="00291C32" w:rsidRDefault="00291C32" w:rsidP="00291C32">
      <w:pPr>
        <w:rPr>
          <w:rFonts w:cs="Arial"/>
          <w:lang w:val="en-US"/>
        </w:rPr>
      </w:pPr>
    </w:p>
    <w:p w14:paraId="779EEFCC" w14:textId="77777777" w:rsidR="00291C32" w:rsidRDefault="00291C32" w:rsidP="00291C32">
      <w:pPr>
        <w:rPr>
          <w:rFonts w:cs="Arial"/>
          <w:lang w:val="en-US"/>
        </w:rPr>
      </w:pPr>
    </w:p>
    <w:p w14:paraId="276261B8" w14:textId="77777777" w:rsidR="00291C32" w:rsidRDefault="00291C32" w:rsidP="00291C32">
      <w:pPr>
        <w:rPr>
          <w:rFonts w:cs="Arial"/>
          <w:lang w:val="en-US"/>
        </w:rPr>
      </w:pPr>
    </w:p>
    <w:p w14:paraId="044B8605" w14:textId="77777777" w:rsidR="00291C32" w:rsidRPr="00291C32" w:rsidRDefault="00291C32" w:rsidP="00291C32">
      <w:pPr>
        <w:rPr>
          <w:lang w:val="en-US"/>
        </w:rPr>
      </w:pPr>
    </w:p>
    <w:p w14:paraId="492627F9" w14:textId="77777777" w:rsidR="00291C32" w:rsidRPr="00291C32" w:rsidRDefault="00291C32" w:rsidP="00291C32">
      <w:pPr>
        <w:rPr>
          <w:lang w:val="en-US"/>
        </w:rPr>
      </w:pPr>
    </w:p>
    <w:p w14:paraId="75FEBD1A" w14:textId="77777777" w:rsidR="00291C32" w:rsidRPr="00291C32" w:rsidRDefault="00291C32" w:rsidP="00291C32">
      <w:pPr>
        <w:rPr>
          <w:lang w:val="en-US"/>
        </w:rPr>
      </w:pPr>
    </w:p>
    <w:p w14:paraId="2D3C77C2" w14:textId="77777777" w:rsidR="00291C32" w:rsidRPr="00291C32" w:rsidRDefault="00291C32" w:rsidP="00291C32">
      <w:pPr>
        <w:rPr>
          <w:lang w:val="en-US"/>
        </w:rPr>
      </w:pPr>
    </w:p>
    <w:p w14:paraId="21969849" w14:textId="77777777" w:rsidR="00291C32" w:rsidRPr="00291C32" w:rsidRDefault="00291C32" w:rsidP="00291C32">
      <w:pPr>
        <w:rPr>
          <w:lang w:val="en-US"/>
        </w:rPr>
      </w:pPr>
    </w:p>
    <w:p w14:paraId="6AE0B243" w14:textId="77777777" w:rsidR="00291C32" w:rsidRPr="00291C32" w:rsidRDefault="00291C32" w:rsidP="00291C32">
      <w:pPr>
        <w:rPr>
          <w:lang w:val="en-US"/>
        </w:rPr>
      </w:pPr>
    </w:p>
    <w:p w14:paraId="78A9F77C" w14:textId="77777777" w:rsidR="00291C32" w:rsidRPr="00291C32" w:rsidRDefault="00291C32" w:rsidP="00291C32">
      <w:pPr>
        <w:rPr>
          <w:lang w:val="en-US"/>
        </w:rPr>
      </w:pPr>
    </w:p>
    <w:p w14:paraId="27C9156F" w14:textId="77777777" w:rsidR="00291C32" w:rsidRPr="00291C32" w:rsidRDefault="00291C32" w:rsidP="00291C32">
      <w:pPr>
        <w:rPr>
          <w:lang w:val="en-US"/>
        </w:rPr>
      </w:pPr>
    </w:p>
    <w:p w14:paraId="2C554254" w14:textId="77777777" w:rsidR="00291C32" w:rsidRPr="00291C32" w:rsidRDefault="00291C32" w:rsidP="00291C32">
      <w:pPr>
        <w:rPr>
          <w:lang w:val="en-US"/>
        </w:rPr>
      </w:pPr>
    </w:p>
    <w:p w14:paraId="4018F780" w14:textId="0E18167C" w:rsidR="001073E6" w:rsidRPr="00424F3A" w:rsidRDefault="00B86575" w:rsidP="00A31A60">
      <w:pPr>
        <w:pStyle w:val="berschrift1"/>
        <w:spacing w:line="276" w:lineRule="auto"/>
        <w:rPr>
          <w:lang w:val="en-US"/>
        </w:rPr>
      </w:pPr>
      <w:bookmarkStart w:id="0" w:name="_Toc219333731"/>
      <w:r w:rsidRPr="00E47CEA">
        <w:rPr>
          <w:lang w:val="en-US"/>
        </w:rPr>
        <w:lastRenderedPageBreak/>
        <w:t>1.</w:t>
      </w:r>
      <w:bookmarkEnd w:id="0"/>
      <w:r w:rsidR="00424F3A" w:rsidRPr="00424F3A">
        <w:rPr>
          <w:rFonts w:eastAsia="Times New Roman" w:cs="Arial"/>
          <w:bCs/>
          <w:color w:val="1F1F1F"/>
          <w:kern w:val="0"/>
          <w:sz w:val="24"/>
          <w:szCs w:val="24"/>
          <w:lang w:val="en-US" w:eastAsia="el-GR"/>
          <w14:ligatures w14:val="none"/>
        </w:rPr>
        <w:t xml:space="preserve"> </w:t>
      </w:r>
      <w:r w:rsidR="00424F3A" w:rsidRPr="00424F3A">
        <w:rPr>
          <w:bCs/>
          <w:lang w:val="en-US"/>
        </w:rPr>
        <w:t>About the European Partnership Agriculture of Data</w:t>
      </w:r>
    </w:p>
    <w:p w14:paraId="651D63D2" w14:textId="28A8ECE4" w:rsidR="003921B2" w:rsidRPr="003921B2" w:rsidRDefault="00424F3A" w:rsidP="003921B2">
      <w:pPr>
        <w:spacing w:after="240" w:line="276" w:lineRule="auto"/>
        <w:ind w:left="-851" w:right="-772"/>
        <w:jc w:val="both"/>
        <w:rPr>
          <w:rFonts w:ascii="Arial" w:hAnsi="Arial" w:cs="Arial"/>
          <w:sz w:val="22"/>
          <w:szCs w:val="22"/>
          <w:lang w:val="en-US"/>
        </w:rPr>
      </w:pPr>
      <w:r w:rsidRPr="00424F3A">
        <w:rPr>
          <w:rFonts w:ascii="Arial" w:hAnsi="Arial" w:cs="Arial"/>
          <w:sz w:val="22"/>
          <w:szCs w:val="22"/>
          <w:lang w:val="en-US"/>
        </w:rPr>
        <w:t>The Agriculture of Data (AgData) Partnership is a long-term European research and innovation collaboration funded under the Horizon Europe Framework Programme. It brings together more than 60 organizations from over 30 countries - ministries, research institutes, technology providers, farmer associations and civil-society organizations - to create a trusted, FAIR and interoperable agricultural data ecosystem across Europe.</w:t>
      </w:r>
    </w:p>
    <w:p w14:paraId="183954ED" w14:textId="24F84FE2" w:rsidR="00424F3A" w:rsidRPr="003921B2" w:rsidRDefault="00424F3A" w:rsidP="003921B2">
      <w:pPr>
        <w:spacing w:line="276" w:lineRule="auto"/>
        <w:ind w:left="-851" w:right="-772"/>
        <w:jc w:val="both"/>
        <w:rPr>
          <w:rFonts w:ascii="Arial" w:hAnsi="Arial" w:cs="Arial"/>
          <w:sz w:val="22"/>
          <w:szCs w:val="22"/>
          <w:lang w:val="en-US"/>
        </w:rPr>
      </w:pPr>
      <w:r w:rsidRPr="003921B2">
        <w:rPr>
          <w:rFonts w:ascii="Arial" w:hAnsi="Arial" w:cs="Arial"/>
          <w:color w:val="134094"/>
          <w:sz w:val="22"/>
          <w:szCs w:val="22"/>
        </w:rPr>
        <w:t>Objectives of AgData</w:t>
      </w:r>
    </w:p>
    <w:p w14:paraId="6A7BB4C1" w14:textId="77777777" w:rsidR="00424F3A" w:rsidRPr="00424F3A" w:rsidRDefault="00424F3A" w:rsidP="003921B2">
      <w:pPr>
        <w:numPr>
          <w:ilvl w:val="0"/>
          <w:numId w:val="47"/>
        </w:numPr>
        <w:spacing w:line="276" w:lineRule="auto"/>
        <w:ind w:left="-426" w:right="-772" w:hanging="283"/>
        <w:jc w:val="both"/>
        <w:rPr>
          <w:rFonts w:ascii="Arial" w:hAnsi="Arial" w:cs="Arial"/>
          <w:sz w:val="22"/>
          <w:szCs w:val="22"/>
          <w:lang w:val="en-US"/>
        </w:rPr>
      </w:pPr>
      <w:r w:rsidRPr="00424F3A">
        <w:rPr>
          <w:rFonts w:ascii="Arial" w:hAnsi="Arial" w:cs="Arial"/>
          <w:sz w:val="22"/>
          <w:szCs w:val="22"/>
          <w:lang w:val="en-US"/>
        </w:rPr>
        <w:t>Enable the reuse and interoperability of agricultural data generated by public and private actors, following FAIR (Findable, Accessible, Interoperable, Reusable) principles.</w:t>
      </w:r>
    </w:p>
    <w:p w14:paraId="26D233D8" w14:textId="77777777" w:rsidR="00424F3A" w:rsidRPr="00424F3A" w:rsidRDefault="00424F3A" w:rsidP="003921B2">
      <w:pPr>
        <w:numPr>
          <w:ilvl w:val="0"/>
          <w:numId w:val="47"/>
        </w:numPr>
        <w:spacing w:line="276" w:lineRule="auto"/>
        <w:ind w:left="-426" w:right="-772" w:hanging="283"/>
        <w:jc w:val="both"/>
        <w:rPr>
          <w:rFonts w:ascii="Arial" w:hAnsi="Arial" w:cs="Arial"/>
          <w:sz w:val="22"/>
          <w:szCs w:val="22"/>
          <w:lang w:val="en-US"/>
        </w:rPr>
      </w:pPr>
      <w:r w:rsidRPr="00424F3A">
        <w:rPr>
          <w:rFonts w:ascii="Arial" w:hAnsi="Arial" w:cs="Arial"/>
          <w:sz w:val="22"/>
          <w:szCs w:val="22"/>
          <w:lang w:val="en-US"/>
        </w:rPr>
        <w:t>Support evidence-based policy-making through harmonized data collection, sharing and analysis related to agriculture, environment and climate.</w:t>
      </w:r>
    </w:p>
    <w:p w14:paraId="691BB63D" w14:textId="77777777" w:rsidR="00424F3A" w:rsidRPr="00424F3A" w:rsidRDefault="00424F3A" w:rsidP="003921B2">
      <w:pPr>
        <w:numPr>
          <w:ilvl w:val="0"/>
          <w:numId w:val="47"/>
        </w:numPr>
        <w:spacing w:line="276" w:lineRule="auto"/>
        <w:ind w:left="-426" w:right="-772" w:hanging="283"/>
        <w:jc w:val="both"/>
        <w:rPr>
          <w:rFonts w:ascii="Arial" w:hAnsi="Arial" w:cs="Arial"/>
          <w:sz w:val="22"/>
          <w:szCs w:val="22"/>
          <w:lang w:val="en-US"/>
        </w:rPr>
      </w:pPr>
      <w:r w:rsidRPr="00424F3A">
        <w:rPr>
          <w:rFonts w:ascii="Arial" w:hAnsi="Arial" w:cs="Arial"/>
          <w:sz w:val="22"/>
          <w:szCs w:val="22"/>
          <w:lang w:val="en-US"/>
        </w:rPr>
        <w:t>Empower farmers and advisors to use digital tools and data services for more sustainable and competitive production systems.</w:t>
      </w:r>
    </w:p>
    <w:p w14:paraId="672B3B04" w14:textId="77777777" w:rsidR="00424F3A" w:rsidRPr="00424F3A" w:rsidRDefault="00424F3A" w:rsidP="003921B2">
      <w:pPr>
        <w:numPr>
          <w:ilvl w:val="0"/>
          <w:numId w:val="47"/>
        </w:numPr>
        <w:spacing w:line="276" w:lineRule="auto"/>
        <w:ind w:left="-426" w:right="-772" w:hanging="283"/>
        <w:jc w:val="both"/>
        <w:rPr>
          <w:rFonts w:ascii="Arial" w:hAnsi="Arial" w:cs="Arial"/>
          <w:sz w:val="22"/>
          <w:szCs w:val="22"/>
          <w:lang w:val="en-US"/>
        </w:rPr>
      </w:pPr>
      <w:r w:rsidRPr="00424F3A">
        <w:rPr>
          <w:rFonts w:ascii="Arial" w:hAnsi="Arial" w:cs="Arial"/>
          <w:sz w:val="22"/>
          <w:szCs w:val="22"/>
          <w:lang w:val="en-US"/>
        </w:rPr>
        <w:t>Foster innovation and collaboration among research, industry, and policy actors to create new data-driven services and business models.</w:t>
      </w:r>
    </w:p>
    <w:p w14:paraId="00840823" w14:textId="77777777" w:rsidR="00424F3A" w:rsidRPr="00424F3A" w:rsidRDefault="00424F3A" w:rsidP="003921B2">
      <w:pPr>
        <w:numPr>
          <w:ilvl w:val="0"/>
          <w:numId w:val="47"/>
        </w:numPr>
        <w:spacing w:line="276" w:lineRule="auto"/>
        <w:ind w:left="-426" w:right="-772" w:hanging="283"/>
        <w:jc w:val="both"/>
        <w:rPr>
          <w:rFonts w:ascii="Arial" w:hAnsi="Arial" w:cs="Arial"/>
          <w:sz w:val="22"/>
          <w:szCs w:val="22"/>
          <w:lang w:val="en-US"/>
        </w:rPr>
      </w:pPr>
      <w:r w:rsidRPr="00424F3A">
        <w:rPr>
          <w:rFonts w:ascii="Arial" w:hAnsi="Arial" w:cs="Arial"/>
          <w:sz w:val="22"/>
          <w:szCs w:val="22"/>
          <w:lang w:val="en-US"/>
        </w:rPr>
        <w:t xml:space="preserve">Build a self-sustaining European </w:t>
      </w:r>
      <w:proofErr w:type="spellStart"/>
      <w:r w:rsidRPr="00424F3A">
        <w:rPr>
          <w:rFonts w:ascii="Arial" w:hAnsi="Arial" w:cs="Arial"/>
          <w:sz w:val="22"/>
          <w:szCs w:val="22"/>
          <w:lang w:val="en-US"/>
        </w:rPr>
        <w:t>agri</w:t>
      </w:r>
      <w:proofErr w:type="spellEnd"/>
      <w:r w:rsidRPr="00424F3A">
        <w:rPr>
          <w:rFonts w:ascii="Arial" w:hAnsi="Arial" w:cs="Arial"/>
          <w:sz w:val="22"/>
          <w:szCs w:val="22"/>
          <w:lang w:val="en-US"/>
        </w:rPr>
        <w:t>-data community through continuous stakeholder engagement, capacity-building and communication activities.</w:t>
      </w:r>
    </w:p>
    <w:p w14:paraId="293D4949" w14:textId="77777777" w:rsidR="003921B2" w:rsidRDefault="00424F3A" w:rsidP="003921B2">
      <w:pPr>
        <w:spacing w:line="276" w:lineRule="auto"/>
        <w:ind w:left="-851" w:right="-772"/>
        <w:jc w:val="both"/>
        <w:rPr>
          <w:rFonts w:ascii="Arial" w:hAnsi="Arial" w:cs="Arial"/>
          <w:sz w:val="22"/>
          <w:szCs w:val="22"/>
          <w:lang w:val="en-US"/>
        </w:rPr>
      </w:pPr>
      <w:r w:rsidRPr="00424F3A">
        <w:rPr>
          <w:rFonts w:ascii="Arial" w:hAnsi="Arial" w:cs="Arial"/>
          <w:sz w:val="22"/>
          <w:szCs w:val="22"/>
          <w:lang w:val="en-US"/>
        </w:rPr>
        <w:br/>
      </w:r>
      <w:r w:rsidRPr="003921B2">
        <w:rPr>
          <w:rFonts w:ascii="Arial" w:hAnsi="Arial" w:cs="Arial"/>
          <w:color w:val="134094"/>
          <w:sz w:val="22"/>
          <w:szCs w:val="22"/>
          <w:lang w:val="en-US"/>
        </w:rPr>
        <w:t>Purpose of this form. </w:t>
      </w:r>
    </w:p>
    <w:p w14:paraId="6438C79B" w14:textId="42BB5F21" w:rsidR="00424F3A" w:rsidRPr="00424F3A" w:rsidRDefault="00424F3A" w:rsidP="00C801B1">
      <w:pPr>
        <w:spacing w:line="276" w:lineRule="auto"/>
        <w:ind w:left="-851" w:right="-772"/>
        <w:jc w:val="both"/>
        <w:rPr>
          <w:rFonts w:ascii="Arial" w:hAnsi="Arial" w:cs="Arial"/>
          <w:sz w:val="22"/>
          <w:szCs w:val="22"/>
          <w:lang w:val="en-US"/>
        </w:rPr>
      </w:pPr>
      <w:r w:rsidRPr="00424F3A">
        <w:rPr>
          <w:rFonts w:ascii="Arial" w:hAnsi="Arial" w:cs="Arial"/>
          <w:sz w:val="22"/>
          <w:szCs w:val="22"/>
          <w:lang w:val="en-US"/>
        </w:rPr>
        <w:t>This form is used by Work Package 7 (Stakeholder Engagement and Communication) to:</w:t>
      </w:r>
    </w:p>
    <w:p w14:paraId="714E7B8B" w14:textId="77777777" w:rsidR="00424F3A" w:rsidRPr="003921B2" w:rsidRDefault="00424F3A" w:rsidP="003921B2">
      <w:pPr>
        <w:pStyle w:val="Listenabsatz"/>
        <w:numPr>
          <w:ilvl w:val="0"/>
          <w:numId w:val="50"/>
        </w:numPr>
        <w:spacing w:after="240" w:line="276" w:lineRule="auto"/>
        <w:ind w:left="-426" w:right="-772" w:hanging="283"/>
        <w:jc w:val="both"/>
        <w:rPr>
          <w:rFonts w:ascii="Arial" w:hAnsi="Arial" w:cs="Arial"/>
          <w:sz w:val="22"/>
          <w:szCs w:val="22"/>
          <w:lang w:val="en-US"/>
        </w:rPr>
      </w:pPr>
      <w:proofErr w:type="spellStart"/>
      <w:r w:rsidRPr="003921B2">
        <w:rPr>
          <w:rFonts w:ascii="Arial" w:hAnsi="Arial" w:cs="Arial"/>
          <w:sz w:val="22"/>
          <w:szCs w:val="22"/>
          <w:lang w:val="en-US"/>
        </w:rPr>
        <w:t>dentify</w:t>
      </w:r>
      <w:proofErr w:type="spellEnd"/>
      <w:r w:rsidRPr="003921B2">
        <w:rPr>
          <w:rFonts w:ascii="Arial" w:hAnsi="Arial" w:cs="Arial"/>
          <w:sz w:val="22"/>
          <w:szCs w:val="22"/>
          <w:lang w:val="en-US"/>
        </w:rPr>
        <w:t xml:space="preserve"> and register key stakeholders in the </w:t>
      </w:r>
      <w:proofErr w:type="spellStart"/>
      <w:r w:rsidRPr="003921B2">
        <w:rPr>
          <w:rFonts w:ascii="Arial" w:hAnsi="Arial" w:cs="Arial"/>
          <w:sz w:val="22"/>
          <w:szCs w:val="22"/>
          <w:lang w:val="en-US"/>
        </w:rPr>
        <w:t>agri</w:t>
      </w:r>
      <w:proofErr w:type="spellEnd"/>
      <w:r w:rsidRPr="003921B2">
        <w:rPr>
          <w:rFonts w:ascii="Arial" w:hAnsi="Arial" w:cs="Arial"/>
          <w:sz w:val="22"/>
          <w:szCs w:val="22"/>
          <w:lang w:val="en-US"/>
        </w:rPr>
        <w:t>-data ecosystem,</w:t>
      </w:r>
    </w:p>
    <w:p w14:paraId="6AE680EC" w14:textId="77777777" w:rsidR="00424F3A" w:rsidRPr="003921B2" w:rsidRDefault="00424F3A" w:rsidP="003921B2">
      <w:pPr>
        <w:pStyle w:val="Listenabsatz"/>
        <w:numPr>
          <w:ilvl w:val="0"/>
          <w:numId w:val="50"/>
        </w:numPr>
        <w:spacing w:after="240" w:line="276" w:lineRule="auto"/>
        <w:ind w:left="-426" w:right="-772" w:hanging="283"/>
        <w:jc w:val="both"/>
        <w:rPr>
          <w:rFonts w:ascii="Arial" w:hAnsi="Arial" w:cs="Arial"/>
          <w:sz w:val="22"/>
          <w:szCs w:val="22"/>
          <w:lang w:val="en-US"/>
        </w:rPr>
      </w:pPr>
      <w:r w:rsidRPr="003921B2">
        <w:rPr>
          <w:rFonts w:ascii="Arial" w:hAnsi="Arial" w:cs="Arial"/>
          <w:sz w:val="22"/>
          <w:szCs w:val="22"/>
          <w:lang w:val="en-US"/>
        </w:rPr>
        <w:t>facilitate communication, cooperation and exchange between them, </w:t>
      </w:r>
    </w:p>
    <w:p w14:paraId="27ECE07C" w14:textId="77777777" w:rsidR="00424F3A" w:rsidRPr="003921B2" w:rsidRDefault="00424F3A" w:rsidP="003921B2">
      <w:pPr>
        <w:pStyle w:val="Listenabsatz"/>
        <w:numPr>
          <w:ilvl w:val="0"/>
          <w:numId w:val="50"/>
        </w:numPr>
        <w:spacing w:after="240" w:line="276" w:lineRule="auto"/>
        <w:ind w:left="-426" w:right="-772" w:hanging="283"/>
        <w:jc w:val="both"/>
        <w:rPr>
          <w:rFonts w:ascii="Arial" w:hAnsi="Arial" w:cs="Arial"/>
          <w:sz w:val="22"/>
          <w:szCs w:val="22"/>
          <w:lang w:val="en-US"/>
        </w:rPr>
      </w:pPr>
      <w:r w:rsidRPr="003921B2">
        <w:rPr>
          <w:rFonts w:ascii="Arial" w:hAnsi="Arial" w:cs="Arial"/>
          <w:sz w:val="22"/>
          <w:szCs w:val="22"/>
          <w:lang w:val="en-US"/>
        </w:rPr>
        <w:t>design inclusive engagement strategies for research, policy and innovation. </w:t>
      </w:r>
    </w:p>
    <w:p w14:paraId="13DEFE55" w14:textId="77777777" w:rsidR="003921B2" w:rsidRDefault="00424F3A" w:rsidP="003921B2">
      <w:pPr>
        <w:spacing w:line="276" w:lineRule="auto"/>
        <w:ind w:left="-851" w:right="-772"/>
        <w:jc w:val="both"/>
        <w:rPr>
          <w:rFonts w:ascii="Arial" w:hAnsi="Arial" w:cs="Arial"/>
          <w:color w:val="134094"/>
          <w:sz w:val="22"/>
          <w:szCs w:val="22"/>
          <w:lang w:val="en-US"/>
        </w:rPr>
      </w:pPr>
      <w:r w:rsidRPr="003921B2">
        <w:rPr>
          <w:rFonts w:ascii="Arial" w:hAnsi="Arial" w:cs="Arial"/>
          <w:color w:val="134094"/>
          <w:sz w:val="22"/>
          <w:szCs w:val="22"/>
          <w:lang w:val="en-US"/>
        </w:rPr>
        <w:t>Coordinator</w:t>
      </w:r>
    </w:p>
    <w:p w14:paraId="7A15EE76" w14:textId="451A0FDA" w:rsidR="00424F3A" w:rsidRPr="003921B2" w:rsidRDefault="00424F3A" w:rsidP="003921B2">
      <w:pPr>
        <w:spacing w:after="240" w:line="276" w:lineRule="auto"/>
        <w:ind w:left="-851" w:right="-772"/>
        <w:jc w:val="both"/>
        <w:rPr>
          <w:rFonts w:ascii="Arial" w:hAnsi="Arial" w:cs="Arial"/>
          <w:color w:val="134094"/>
          <w:sz w:val="22"/>
          <w:szCs w:val="22"/>
          <w:lang w:val="en-US"/>
        </w:rPr>
      </w:pPr>
      <w:r w:rsidRPr="00424F3A">
        <w:rPr>
          <w:rFonts w:ascii="Arial" w:hAnsi="Arial" w:cs="Arial"/>
          <w:sz w:val="22"/>
          <w:szCs w:val="22"/>
          <w:lang w:val="en-US"/>
        </w:rPr>
        <w:t xml:space="preserve">Jesper Stendal Sørensen - AGENCY FOR GREEN TRANSITION AND AQUATIC ENVIRONMENT (AGTAE), established in </w:t>
      </w:r>
      <w:proofErr w:type="spellStart"/>
      <w:r w:rsidRPr="00424F3A">
        <w:rPr>
          <w:rFonts w:ascii="Arial" w:hAnsi="Arial" w:cs="Arial"/>
          <w:sz w:val="22"/>
          <w:szCs w:val="22"/>
          <w:lang w:val="en-US"/>
        </w:rPr>
        <w:t>Nyropsgade</w:t>
      </w:r>
      <w:proofErr w:type="spellEnd"/>
      <w:r w:rsidRPr="00424F3A">
        <w:rPr>
          <w:rFonts w:ascii="Arial" w:hAnsi="Arial" w:cs="Arial"/>
          <w:sz w:val="22"/>
          <w:szCs w:val="22"/>
          <w:lang w:val="en-US"/>
        </w:rPr>
        <w:t xml:space="preserve"> 30, 1780, Copenhagen V, Denmark </w:t>
      </w:r>
    </w:p>
    <w:p w14:paraId="33FA4640" w14:textId="77777777" w:rsidR="00424F3A" w:rsidRPr="003921B2" w:rsidRDefault="00424F3A" w:rsidP="003921B2">
      <w:pPr>
        <w:spacing w:line="276" w:lineRule="auto"/>
        <w:ind w:left="-851" w:right="-772"/>
        <w:jc w:val="both"/>
        <w:rPr>
          <w:rFonts w:ascii="Arial" w:hAnsi="Arial" w:cs="Arial"/>
          <w:color w:val="134094"/>
          <w:sz w:val="22"/>
          <w:szCs w:val="22"/>
          <w:lang w:val="en-US"/>
        </w:rPr>
      </w:pPr>
      <w:r w:rsidRPr="003921B2">
        <w:rPr>
          <w:rFonts w:ascii="Arial" w:hAnsi="Arial" w:cs="Arial"/>
          <w:color w:val="134094"/>
          <w:sz w:val="22"/>
          <w:szCs w:val="22"/>
          <w:lang w:val="en-US"/>
        </w:rPr>
        <w:t>Website</w:t>
      </w:r>
    </w:p>
    <w:p w14:paraId="3F525F16" w14:textId="77777777" w:rsidR="003921B2" w:rsidRPr="00424F3A" w:rsidRDefault="00424F3A" w:rsidP="003921B2">
      <w:pPr>
        <w:spacing w:after="240" w:line="276" w:lineRule="auto"/>
        <w:ind w:left="-851" w:right="-772"/>
        <w:jc w:val="both"/>
        <w:rPr>
          <w:rFonts w:ascii="Arial" w:hAnsi="Arial" w:cs="Arial"/>
          <w:sz w:val="22"/>
          <w:szCs w:val="22"/>
          <w:lang w:val="en-US"/>
        </w:rPr>
      </w:pPr>
      <w:r w:rsidRPr="00424F3A">
        <w:rPr>
          <w:rFonts w:ascii="Arial" w:hAnsi="Arial" w:cs="Arial"/>
          <w:sz w:val="22"/>
          <w:szCs w:val="22"/>
          <w:lang w:val="en-US"/>
        </w:rPr>
        <w:t>https://agricultureofdata.eu</w:t>
      </w:r>
      <w:r w:rsidRPr="00424F3A">
        <w:rPr>
          <w:rFonts w:ascii="Arial" w:hAnsi="Arial" w:cs="Arial"/>
          <w:sz w:val="22"/>
          <w:szCs w:val="22"/>
          <w:lang w:val="en-US"/>
        </w:rPr>
        <w:br/>
      </w:r>
      <w:r w:rsidRPr="00424F3A">
        <w:rPr>
          <w:rFonts w:ascii="Arial" w:hAnsi="Arial" w:cs="Arial"/>
          <w:b/>
          <w:bCs/>
          <w:sz w:val="22"/>
          <w:szCs w:val="22"/>
          <w:lang w:val="en-US"/>
        </w:rPr>
        <w:br/>
      </w:r>
      <w:r w:rsidR="003921B2" w:rsidRPr="00424F3A">
        <w:rPr>
          <w:rFonts w:ascii="Arial" w:hAnsi="Arial" w:cs="Arial"/>
          <w:sz w:val="22"/>
          <w:szCs w:val="22"/>
          <w:lang w:val="en-US"/>
        </w:rPr>
        <w:t>Participation is voluntary and free of charge. All data are managed securely and in full compliance with the General Data Protection Regulation (GDPR – Regulation (EU) 2016/679) and Regulation (EU) 2018/1725.  </w:t>
      </w:r>
    </w:p>
    <w:p w14:paraId="2365E6BC" w14:textId="56169BB8" w:rsidR="00424F3A" w:rsidRPr="00424F3A" w:rsidRDefault="00424F3A" w:rsidP="003921B2">
      <w:pPr>
        <w:spacing w:after="240" w:line="276" w:lineRule="auto"/>
        <w:ind w:left="-851" w:right="-772"/>
        <w:jc w:val="both"/>
        <w:rPr>
          <w:rFonts w:ascii="Arial" w:hAnsi="Arial" w:cs="Arial"/>
          <w:sz w:val="22"/>
          <w:szCs w:val="22"/>
          <w:lang w:val="en-US"/>
        </w:rPr>
      </w:pPr>
      <w:r w:rsidRPr="00424F3A">
        <w:rPr>
          <w:rFonts w:ascii="Arial" w:hAnsi="Arial" w:cs="Arial"/>
          <w:b/>
          <w:bCs/>
          <w:sz w:val="22"/>
          <w:szCs w:val="22"/>
          <w:lang w:val="en-US"/>
        </w:rPr>
        <w:t>By submitting this questionnaire, you consent to the consortium contacting you in accordance with the communication preferences you selected in the relevant question below.</w:t>
      </w:r>
    </w:p>
    <w:p w14:paraId="30A11BCC" w14:textId="77777777" w:rsidR="003921B2" w:rsidRDefault="003921B2" w:rsidP="003921B2">
      <w:pPr>
        <w:spacing w:after="240" w:line="276" w:lineRule="auto"/>
        <w:ind w:left="-851" w:right="-772"/>
        <w:jc w:val="right"/>
        <w:rPr>
          <w:rFonts w:ascii="Arial" w:hAnsi="Arial" w:cs="Arial"/>
          <w:b/>
          <w:bCs/>
          <w:sz w:val="22"/>
          <w:szCs w:val="22"/>
          <w:lang w:val="en-US"/>
        </w:rPr>
      </w:pPr>
    </w:p>
    <w:p w14:paraId="2D60AF51" w14:textId="77777777" w:rsidR="003921B2" w:rsidRDefault="003921B2" w:rsidP="00424F3A">
      <w:pPr>
        <w:spacing w:after="240" w:line="276" w:lineRule="auto"/>
        <w:ind w:left="-851" w:right="-772"/>
        <w:jc w:val="right"/>
        <w:rPr>
          <w:rFonts w:ascii="Arial" w:hAnsi="Arial" w:cs="Arial"/>
          <w:b/>
          <w:bCs/>
          <w:sz w:val="22"/>
          <w:szCs w:val="22"/>
          <w:lang w:val="en-US"/>
        </w:rPr>
      </w:pPr>
    </w:p>
    <w:p w14:paraId="2A5A7DC6" w14:textId="77777777" w:rsidR="00C801B1" w:rsidRDefault="00C801B1" w:rsidP="00424F3A">
      <w:pPr>
        <w:spacing w:after="240" w:line="276" w:lineRule="auto"/>
        <w:ind w:left="-851" w:right="-772"/>
        <w:jc w:val="right"/>
        <w:rPr>
          <w:rFonts w:ascii="Arial" w:hAnsi="Arial" w:cs="Arial"/>
          <w:b/>
          <w:bCs/>
          <w:sz w:val="22"/>
          <w:szCs w:val="22"/>
          <w:lang w:val="en-US"/>
        </w:rPr>
      </w:pPr>
    </w:p>
    <w:p w14:paraId="3A206608" w14:textId="77777777" w:rsidR="003921B2" w:rsidRDefault="003921B2" w:rsidP="00424F3A">
      <w:pPr>
        <w:spacing w:after="240" w:line="276" w:lineRule="auto"/>
        <w:ind w:left="-851" w:right="-772"/>
        <w:jc w:val="right"/>
        <w:rPr>
          <w:rFonts w:ascii="Arial" w:hAnsi="Arial" w:cs="Arial"/>
          <w:b/>
          <w:bCs/>
          <w:sz w:val="22"/>
          <w:szCs w:val="22"/>
          <w:lang w:val="en-US"/>
        </w:rPr>
      </w:pPr>
    </w:p>
    <w:p w14:paraId="2F9B8E1C" w14:textId="77777777" w:rsidR="003921B2" w:rsidRDefault="003921B2" w:rsidP="00424F3A">
      <w:pPr>
        <w:spacing w:after="240" w:line="276" w:lineRule="auto"/>
        <w:ind w:left="-851" w:right="-772"/>
        <w:jc w:val="right"/>
        <w:rPr>
          <w:rFonts w:ascii="Arial" w:hAnsi="Arial" w:cs="Arial"/>
          <w:b/>
          <w:bCs/>
          <w:sz w:val="22"/>
          <w:szCs w:val="22"/>
          <w:lang w:val="en-US"/>
        </w:rPr>
      </w:pPr>
    </w:p>
    <w:p w14:paraId="2859787A" w14:textId="64484E6F" w:rsidR="003921B2" w:rsidRPr="003921B2" w:rsidRDefault="003921B2" w:rsidP="003921B2">
      <w:pPr>
        <w:spacing w:after="240" w:line="276" w:lineRule="auto"/>
        <w:ind w:left="-851" w:right="-772"/>
        <w:jc w:val="right"/>
        <w:rPr>
          <w:rFonts w:ascii="Arial" w:hAnsi="Arial" w:cs="Arial"/>
          <w:b/>
          <w:bCs/>
          <w:sz w:val="22"/>
          <w:szCs w:val="22"/>
          <w:lang w:val="en-US"/>
        </w:rPr>
      </w:pPr>
      <w:r>
        <w:rPr>
          <w:rFonts w:ascii="Arial" w:hAnsi="Arial" w:cs="Arial"/>
          <w:b/>
          <w:bCs/>
          <w:sz w:val="22"/>
          <w:szCs w:val="22"/>
          <w:lang w:val="en-US"/>
        </w:rPr>
        <w:lastRenderedPageBreak/>
        <w:t>Fields marked with</w:t>
      </w:r>
      <w:r w:rsidR="00A31A60" w:rsidRPr="003921B2">
        <w:rPr>
          <w:rFonts w:ascii="Arial" w:hAnsi="Arial" w:cs="Arial"/>
          <w:b/>
          <w:bCs/>
          <w:sz w:val="22"/>
          <w:szCs w:val="22"/>
          <w:lang w:val="en-US"/>
        </w:rPr>
        <w:t xml:space="preserve"> </w:t>
      </w:r>
      <w:r w:rsidR="00A31A60" w:rsidRPr="003921B2">
        <w:rPr>
          <w:rFonts w:ascii="Arial" w:hAnsi="Arial" w:cs="Arial"/>
          <w:b/>
          <w:bCs/>
          <w:color w:val="C00000"/>
          <w:sz w:val="22"/>
          <w:szCs w:val="22"/>
          <w:lang w:val="en-US"/>
        </w:rPr>
        <w:t>*</w:t>
      </w:r>
      <w:r w:rsidR="00A31A60" w:rsidRPr="003921B2">
        <w:rPr>
          <w:rFonts w:ascii="Arial" w:hAnsi="Arial" w:cs="Arial"/>
          <w:b/>
          <w:bCs/>
          <w:sz w:val="22"/>
          <w:szCs w:val="22"/>
          <w:lang w:val="en-US"/>
        </w:rPr>
        <w:t xml:space="preserve"> </w:t>
      </w:r>
      <w:r>
        <w:rPr>
          <w:rFonts w:ascii="Arial" w:hAnsi="Arial" w:cs="Arial"/>
          <w:b/>
          <w:bCs/>
          <w:sz w:val="22"/>
          <w:szCs w:val="22"/>
          <w:lang w:val="en-US"/>
        </w:rPr>
        <w:t>are mandatory</w:t>
      </w:r>
      <w:r w:rsidR="00A31A60" w:rsidRPr="003921B2">
        <w:rPr>
          <w:rFonts w:ascii="Arial" w:hAnsi="Arial" w:cs="Arial"/>
          <w:b/>
          <w:bCs/>
          <w:sz w:val="22"/>
          <w:szCs w:val="22"/>
          <w:lang w:val="en-US"/>
        </w:rPr>
        <w:t>.</w:t>
      </w:r>
    </w:p>
    <w:p w14:paraId="2E11D46F" w14:textId="386CA3B5" w:rsidR="003B2F08" w:rsidRPr="00424F3A" w:rsidRDefault="003B2F08" w:rsidP="00A31A60">
      <w:pPr>
        <w:pStyle w:val="berschrift1"/>
        <w:spacing w:line="276" w:lineRule="auto"/>
        <w:rPr>
          <w:lang w:val="en-US"/>
        </w:rPr>
      </w:pPr>
      <w:r w:rsidRPr="003B2F08">
        <w:t>2.</w:t>
      </w:r>
      <w:r w:rsidR="00424F3A">
        <w:rPr>
          <w:lang w:val="en-US"/>
        </w:rPr>
        <w:t>Your information</w:t>
      </w:r>
    </w:p>
    <w:tbl>
      <w:tblPr>
        <w:tblStyle w:val="Tabellenraster"/>
        <w:tblW w:w="0" w:type="auto"/>
        <w:tblInd w:w="-856" w:type="dxa"/>
        <w:tblLook w:val="04A0" w:firstRow="1" w:lastRow="0" w:firstColumn="1" w:lastColumn="0" w:noHBand="0" w:noVBand="1"/>
      </w:tblPr>
      <w:tblGrid>
        <w:gridCol w:w="4122"/>
        <w:gridCol w:w="3127"/>
        <w:gridCol w:w="1897"/>
      </w:tblGrid>
      <w:tr w:rsidR="00800572" w14:paraId="61368D9D" w14:textId="1E8843EC" w:rsidTr="003921B2">
        <w:tc>
          <w:tcPr>
            <w:tcW w:w="4395" w:type="dxa"/>
          </w:tcPr>
          <w:p w14:paraId="6B7A010E" w14:textId="5D92B988" w:rsidR="00800572" w:rsidRDefault="00424F3A" w:rsidP="003921B2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424F3A">
              <w:rPr>
                <w:rFonts w:ascii="Arial" w:hAnsi="Arial" w:cs="Arial"/>
                <w:sz w:val="22"/>
                <w:szCs w:val="22"/>
              </w:rPr>
              <w:t>Organization / individual name</w:t>
            </w:r>
            <w:r w:rsidR="00A31A60" w:rsidRPr="00A31A60">
              <w:rPr>
                <w:color w:val="C00000"/>
              </w:rPr>
              <w:t>*</w:t>
            </w:r>
          </w:p>
        </w:tc>
        <w:tc>
          <w:tcPr>
            <w:tcW w:w="4751" w:type="dxa"/>
            <w:gridSpan w:val="2"/>
          </w:tcPr>
          <w:p w14:paraId="6CA289ED" w14:textId="77777777" w:rsidR="00800572" w:rsidRDefault="00800572" w:rsidP="003921B2">
            <w:pPr>
              <w:spacing w:line="276" w:lineRule="auto"/>
              <w:ind w:right="-772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E6AA2" w14:paraId="6D228963" w14:textId="32923718" w:rsidTr="003921B2">
        <w:tc>
          <w:tcPr>
            <w:tcW w:w="4395" w:type="dxa"/>
            <w:vMerge w:val="restart"/>
          </w:tcPr>
          <w:p w14:paraId="627D5243" w14:textId="77777777" w:rsidR="001E6AA2" w:rsidRDefault="001E6AA2" w:rsidP="003921B2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  <w:p w14:paraId="6184DCDD" w14:textId="77777777" w:rsidR="001E6AA2" w:rsidRDefault="001E6AA2" w:rsidP="003921B2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  <w:p w14:paraId="19E12AD5" w14:textId="77777777" w:rsidR="001E6AA2" w:rsidRDefault="001E6AA2" w:rsidP="003921B2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  <w:p w14:paraId="012F5A5E" w14:textId="19783D27" w:rsidR="001E6AA2" w:rsidRDefault="00424F3A" w:rsidP="003921B2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424F3A">
              <w:rPr>
                <w:rFonts w:ascii="Arial" w:hAnsi="Arial" w:cs="Arial"/>
                <w:sz w:val="22"/>
                <w:szCs w:val="22"/>
              </w:rPr>
              <w:t>Stakeholder category</w:t>
            </w:r>
            <w:r w:rsidR="00A31A60" w:rsidRPr="00A31A60">
              <w:rPr>
                <w:color w:val="C00000"/>
              </w:rPr>
              <w:t>*</w:t>
            </w:r>
            <w:r w:rsidR="001E6AA2" w:rsidRPr="00DC4E51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14:paraId="04E398C1" w14:textId="656D69DA" w:rsidR="001E6AA2" w:rsidRDefault="001E6AA2" w:rsidP="003921B2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DC4E51">
              <w:rPr>
                <w:rFonts w:ascii="Arial" w:hAnsi="Arial" w:cs="Arial"/>
                <w:sz w:val="22"/>
                <w:szCs w:val="22"/>
              </w:rPr>
              <w:t>(</w:t>
            </w:r>
            <w:r w:rsidR="00424F3A">
              <w:rPr>
                <w:rFonts w:ascii="Arial" w:hAnsi="Arial" w:cs="Arial"/>
                <w:sz w:val="22"/>
                <w:szCs w:val="22"/>
                <w:lang w:val="en-US"/>
              </w:rPr>
              <w:t>Choose one</w:t>
            </w:r>
            <w:r w:rsidRPr="00DC4E51">
              <w:rPr>
                <w:rFonts w:ascii="Arial" w:hAnsi="Arial" w:cs="Arial"/>
                <w:sz w:val="22"/>
                <w:szCs w:val="22"/>
              </w:rPr>
              <w:t>)</w:t>
            </w:r>
          </w:p>
        </w:tc>
        <w:tc>
          <w:tcPr>
            <w:tcW w:w="2835" w:type="dxa"/>
          </w:tcPr>
          <w:p w14:paraId="2A67D9FD" w14:textId="4754B510" w:rsidR="001E6AA2" w:rsidRPr="00424F3A" w:rsidRDefault="00424F3A" w:rsidP="003921B2">
            <w:pPr>
              <w:spacing w:line="276" w:lineRule="auto"/>
              <w:ind w:right="-772"/>
              <w:jc w:val="both"/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sz w:val="22"/>
                <w:szCs w:val="22"/>
                <w:lang w:val="en-US"/>
              </w:rPr>
              <w:t>Farmer</w:t>
            </w:r>
          </w:p>
        </w:tc>
        <w:tc>
          <w:tcPr>
            <w:tcW w:w="1916" w:type="dxa"/>
          </w:tcPr>
          <w:p w14:paraId="2E586012" w14:textId="3F141EE8" w:rsidR="001E6AA2" w:rsidRPr="00424F3A" w:rsidRDefault="00424F3A" w:rsidP="003921B2">
            <w:pPr>
              <w:spacing w:line="276" w:lineRule="auto"/>
              <w:ind w:right="-772"/>
              <w:jc w:val="both"/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sz w:val="22"/>
                <w:szCs w:val="22"/>
                <w:lang w:val="en-US"/>
              </w:rPr>
              <w:t>YES/NO</w:t>
            </w:r>
          </w:p>
        </w:tc>
      </w:tr>
      <w:tr w:rsidR="00424F3A" w14:paraId="4156DDA7" w14:textId="0F6A6FE7" w:rsidTr="003921B2">
        <w:tc>
          <w:tcPr>
            <w:tcW w:w="4395" w:type="dxa"/>
            <w:vMerge/>
          </w:tcPr>
          <w:p w14:paraId="60FD89EF" w14:textId="77777777" w:rsidR="00424F3A" w:rsidRDefault="00424F3A" w:rsidP="003921B2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835" w:type="dxa"/>
          </w:tcPr>
          <w:p w14:paraId="79A1701C" w14:textId="7CEF9987" w:rsidR="00424F3A" w:rsidRPr="00424F3A" w:rsidRDefault="00424F3A" w:rsidP="003921B2">
            <w:pPr>
              <w:spacing w:line="276" w:lineRule="auto"/>
              <w:ind w:right="-772"/>
              <w:jc w:val="both"/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sz w:val="22"/>
                <w:szCs w:val="22"/>
                <w:lang w:val="en-US"/>
              </w:rPr>
              <w:t>Cooperative/Association</w:t>
            </w:r>
          </w:p>
        </w:tc>
        <w:tc>
          <w:tcPr>
            <w:tcW w:w="1916" w:type="dxa"/>
          </w:tcPr>
          <w:p w14:paraId="0153B0D6" w14:textId="102BD6CF" w:rsidR="00424F3A" w:rsidRPr="00DC4E51" w:rsidRDefault="00424F3A" w:rsidP="003921B2">
            <w:pPr>
              <w:spacing w:line="276" w:lineRule="auto"/>
              <w:ind w:right="-772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7F1614">
              <w:rPr>
                <w:rFonts w:ascii="Arial" w:hAnsi="Arial" w:cs="Arial"/>
                <w:sz w:val="22"/>
                <w:szCs w:val="22"/>
                <w:lang w:val="en-US"/>
              </w:rPr>
              <w:t>YES/NO</w:t>
            </w:r>
          </w:p>
        </w:tc>
      </w:tr>
      <w:tr w:rsidR="00424F3A" w14:paraId="4312EAB3" w14:textId="02B3B2E6" w:rsidTr="003921B2">
        <w:tc>
          <w:tcPr>
            <w:tcW w:w="4395" w:type="dxa"/>
            <w:vMerge/>
          </w:tcPr>
          <w:p w14:paraId="3C8236B2" w14:textId="77777777" w:rsidR="00424F3A" w:rsidRDefault="00424F3A" w:rsidP="003921B2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835" w:type="dxa"/>
          </w:tcPr>
          <w:p w14:paraId="6A791B23" w14:textId="0E4AA1DB" w:rsidR="00424F3A" w:rsidRPr="00424F3A" w:rsidRDefault="00424F3A" w:rsidP="003921B2">
            <w:pPr>
              <w:spacing w:line="276" w:lineRule="auto"/>
              <w:ind w:right="-772"/>
              <w:jc w:val="both"/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sz w:val="22"/>
                <w:szCs w:val="22"/>
                <w:lang w:val="en-US"/>
              </w:rPr>
              <w:t>Research/Academic</w:t>
            </w:r>
          </w:p>
        </w:tc>
        <w:tc>
          <w:tcPr>
            <w:tcW w:w="1916" w:type="dxa"/>
          </w:tcPr>
          <w:p w14:paraId="42E2DB07" w14:textId="5835E91B" w:rsidR="00424F3A" w:rsidRPr="00DC4E51" w:rsidRDefault="00424F3A" w:rsidP="003921B2">
            <w:pPr>
              <w:spacing w:line="276" w:lineRule="auto"/>
              <w:ind w:right="-772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7F1614">
              <w:rPr>
                <w:rFonts w:ascii="Arial" w:hAnsi="Arial" w:cs="Arial"/>
                <w:sz w:val="22"/>
                <w:szCs w:val="22"/>
                <w:lang w:val="en-US"/>
              </w:rPr>
              <w:t>YES/NO</w:t>
            </w:r>
          </w:p>
        </w:tc>
      </w:tr>
      <w:tr w:rsidR="00424F3A" w14:paraId="7701D9E3" w14:textId="13F966BC" w:rsidTr="003921B2">
        <w:tc>
          <w:tcPr>
            <w:tcW w:w="4395" w:type="dxa"/>
            <w:vMerge/>
          </w:tcPr>
          <w:p w14:paraId="47C2BED3" w14:textId="77777777" w:rsidR="00424F3A" w:rsidRDefault="00424F3A" w:rsidP="003921B2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835" w:type="dxa"/>
          </w:tcPr>
          <w:p w14:paraId="151F90C7" w14:textId="7B4F7FC2" w:rsidR="00424F3A" w:rsidRPr="00424F3A" w:rsidRDefault="00424F3A" w:rsidP="003921B2">
            <w:pPr>
              <w:spacing w:line="276" w:lineRule="auto"/>
              <w:ind w:right="-772"/>
              <w:jc w:val="both"/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sz w:val="22"/>
                <w:szCs w:val="22"/>
                <w:lang w:val="en-US"/>
              </w:rPr>
              <w:t>Company</w:t>
            </w:r>
          </w:p>
        </w:tc>
        <w:tc>
          <w:tcPr>
            <w:tcW w:w="1916" w:type="dxa"/>
          </w:tcPr>
          <w:p w14:paraId="61E6F497" w14:textId="25DC03FB" w:rsidR="00424F3A" w:rsidRPr="00DC4E51" w:rsidRDefault="00424F3A" w:rsidP="003921B2">
            <w:pPr>
              <w:spacing w:line="276" w:lineRule="auto"/>
              <w:ind w:right="-772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7F1614">
              <w:rPr>
                <w:rFonts w:ascii="Arial" w:hAnsi="Arial" w:cs="Arial"/>
                <w:sz w:val="22"/>
                <w:szCs w:val="22"/>
                <w:lang w:val="en-US"/>
              </w:rPr>
              <w:t>YES/NO</w:t>
            </w:r>
          </w:p>
        </w:tc>
      </w:tr>
      <w:tr w:rsidR="00424F3A" w14:paraId="3AFF6B79" w14:textId="74422AD4" w:rsidTr="003921B2">
        <w:tc>
          <w:tcPr>
            <w:tcW w:w="4395" w:type="dxa"/>
            <w:vMerge/>
          </w:tcPr>
          <w:p w14:paraId="1D10D121" w14:textId="77777777" w:rsidR="00424F3A" w:rsidRDefault="00424F3A" w:rsidP="003921B2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835" w:type="dxa"/>
          </w:tcPr>
          <w:p w14:paraId="2933959D" w14:textId="1F0B50B1" w:rsidR="00424F3A" w:rsidRPr="00424F3A" w:rsidRDefault="00424F3A" w:rsidP="003921B2">
            <w:pPr>
              <w:spacing w:line="276" w:lineRule="auto"/>
              <w:ind w:right="-772"/>
              <w:jc w:val="both"/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sz w:val="22"/>
                <w:szCs w:val="22"/>
                <w:lang w:val="en-US"/>
              </w:rPr>
              <w:t>Governmental Body</w:t>
            </w:r>
          </w:p>
        </w:tc>
        <w:tc>
          <w:tcPr>
            <w:tcW w:w="1916" w:type="dxa"/>
          </w:tcPr>
          <w:p w14:paraId="29720F63" w14:textId="4163D85D" w:rsidR="00424F3A" w:rsidRPr="00DC4E51" w:rsidRDefault="00424F3A" w:rsidP="003921B2">
            <w:pPr>
              <w:spacing w:line="276" w:lineRule="auto"/>
              <w:ind w:right="-772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7F1614">
              <w:rPr>
                <w:rFonts w:ascii="Arial" w:hAnsi="Arial" w:cs="Arial"/>
                <w:sz w:val="22"/>
                <w:szCs w:val="22"/>
                <w:lang w:val="en-US"/>
              </w:rPr>
              <w:t>YES/NO</w:t>
            </w:r>
          </w:p>
        </w:tc>
      </w:tr>
      <w:tr w:rsidR="00424F3A" w14:paraId="62D8E6B2" w14:textId="17C512EC" w:rsidTr="003921B2">
        <w:tc>
          <w:tcPr>
            <w:tcW w:w="4395" w:type="dxa"/>
            <w:vMerge/>
          </w:tcPr>
          <w:p w14:paraId="71F5FA13" w14:textId="77777777" w:rsidR="00424F3A" w:rsidRDefault="00424F3A" w:rsidP="003921B2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835" w:type="dxa"/>
          </w:tcPr>
          <w:p w14:paraId="0487A530" w14:textId="5466B211" w:rsidR="00424F3A" w:rsidRPr="00424F3A" w:rsidRDefault="00424F3A" w:rsidP="003921B2">
            <w:pPr>
              <w:spacing w:line="276" w:lineRule="auto"/>
              <w:ind w:right="-772"/>
              <w:jc w:val="both"/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sz w:val="22"/>
                <w:szCs w:val="22"/>
                <w:lang w:val="en-US"/>
              </w:rPr>
              <w:t>Authority, Regional/Local</w:t>
            </w:r>
          </w:p>
        </w:tc>
        <w:tc>
          <w:tcPr>
            <w:tcW w:w="1916" w:type="dxa"/>
          </w:tcPr>
          <w:p w14:paraId="7E73A5EC" w14:textId="01B8A45D" w:rsidR="00424F3A" w:rsidRPr="00DC4E51" w:rsidRDefault="00424F3A" w:rsidP="003921B2">
            <w:pPr>
              <w:spacing w:line="276" w:lineRule="auto"/>
              <w:ind w:right="-772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7F1614">
              <w:rPr>
                <w:rFonts w:ascii="Arial" w:hAnsi="Arial" w:cs="Arial"/>
                <w:sz w:val="22"/>
                <w:szCs w:val="22"/>
                <w:lang w:val="en-US"/>
              </w:rPr>
              <w:t>YES/NO</w:t>
            </w:r>
          </w:p>
        </w:tc>
      </w:tr>
      <w:tr w:rsidR="00424F3A" w14:paraId="45B861AE" w14:textId="35B145CC" w:rsidTr="003921B2">
        <w:tc>
          <w:tcPr>
            <w:tcW w:w="4395" w:type="dxa"/>
            <w:vMerge/>
          </w:tcPr>
          <w:p w14:paraId="562C6697" w14:textId="77777777" w:rsidR="00424F3A" w:rsidRDefault="00424F3A" w:rsidP="003921B2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835" w:type="dxa"/>
          </w:tcPr>
          <w:p w14:paraId="00688B65" w14:textId="7DB8BAD6" w:rsidR="00424F3A" w:rsidRPr="00424F3A" w:rsidRDefault="00424F3A" w:rsidP="003921B2">
            <w:pPr>
              <w:spacing w:line="276" w:lineRule="auto"/>
              <w:ind w:right="-772"/>
              <w:jc w:val="both"/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sz w:val="22"/>
                <w:szCs w:val="22"/>
                <w:lang w:val="en-US"/>
              </w:rPr>
              <w:t>NGO</w:t>
            </w:r>
          </w:p>
        </w:tc>
        <w:tc>
          <w:tcPr>
            <w:tcW w:w="1916" w:type="dxa"/>
          </w:tcPr>
          <w:p w14:paraId="6CCF6EB6" w14:textId="510095BC" w:rsidR="00424F3A" w:rsidRPr="00DC4E51" w:rsidRDefault="00424F3A" w:rsidP="003921B2">
            <w:pPr>
              <w:spacing w:line="276" w:lineRule="auto"/>
              <w:ind w:right="-772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7F1614">
              <w:rPr>
                <w:rFonts w:ascii="Arial" w:hAnsi="Arial" w:cs="Arial"/>
                <w:sz w:val="22"/>
                <w:szCs w:val="22"/>
                <w:lang w:val="en-US"/>
              </w:rPr>
              <w:t>YES/NO</w:t>
            </w:r>
          </w:p>
        </w:tc>
      </w:tr>
      <w:tr w:rsidR="001E6AA2" w14:paraId="49BD0DFE" w14:textId="6CD72085" w:rsidTr="003921B2">
        <w:tc>
          <w:tcPr>
            <w:tcW w:w="4395" w:type="dxa"/>
            <w:vMerge/>
          </w:tcPr>
          <w:p w14:paraId="14B1B679" w14:textId="77777777" w:rsidR="001E6AA2" w:rsidRDefault="001E6AA2" w:rsidP="003921B2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835" w:type="dxa"/>
          </w:tcPr>
          <w:p w14:paraId="00B20D83" w14:textId="66E1C053" w:rsidR="001E6AA2" w:rsidRPr="00424F3A" w:rsidRDefault="00424F3A" w:rsidP="003921B2">
            <w:pPr>
              <w:spacing w:line="276" w:lineRule="auto"/>
              <w:ind w:right="-772"/>
              <w:jc w:val="both"/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sz w:val="22"/>
                <w:szCs w:val="22"/>
                <w:lang w:val="en-US"/>
              </w:rPr>
              <w:t>Other</w:t>
            </w:r>
          </w:p>
        </w:tc>
        <w:tc>
          <w:tcPr>
            <w:tcW w:w="1916" w:type="dxa"/>
          </w:tcPr>
          <w:p w14:paraId="14077772" w14:textId="58F0385E" w:rsidR="001E6AA2" w:rsidRPr="00424F3A" w:rsidRDefault="00424F3A" w:rsidP="003921B2">
            <w:pPr>
              <w:spacing w:line="276" w:lineRule="auto"/>
              <w:ind w:right="-772"/>
              <w:jc w:val="both"/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sz w:val="22"/>
                <w:szCs w:val="22"/>
                <w:lang w:val="en-US"/>
              </w:rPr>
              <w:t>Explain</w:t>
            </w:r>
          </w:p>
        </w:tc>
      </w:tr>
      <w:tr w:rsidR="001E6AA2" w14:paraId="14673532" w14:textId="7D7DFDE4" w:rsidTr="003921B2">
        <w:tc>
          <w:tcPr>
            <w:tcW w:w="4395" w:type="dxa"/>
          </w:tcPr>
          <w:p w14:paraId="07A7901B" w14:textId="20DA4F0F" w:rsidR="001E6AA2" w:rsidRDefault="00AA3821" w:rsidP="003921B2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  <w:lang w:val="en-US"/>
              </w:rPr>
              <w:t>Country</w:t>
            </w:r>
            <w:r w:rsidR="00A31A60" w:rsidRPr="00A31A60">
              <w:rPr>
                <w:color w:val="C00000"/>
              </w:rPr>
              <w:t>*</w:t>
            </w:r>
          </w:p>
        </w:tc>
        <w:tc>
          <w:tcPr>
            <w:tcW w:w="4751" w:type="dxa"/>
            <w:gridSpan w:val="2"/>
          </w:tcPr>
          <w:p w14:paraId="65821DD8" w14:textId="77777777" w:rsidR="001E6AA2" w:rsidRPr="00DC4E51" w:rsidRDefault="001E6AA2" w:rsidP="003921B2">
            <w:pPr>
              <w:spacing w:line="276" w:lineRule="auto"/>
              <w:ind w:right="-772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E6AA2" w14:paraId="4EFCD660" w14:textId="4BBFD7A3" w:rsidTr="003921B2">
        <w:tc>
          <w:tcPr>
            <w:tcW w:w="4395" w:type="dxa"/>
          </w:tcPr>
          <w:p w14:paraId="5F77284B" w14:textId="0EDCE8D0" w:rsidR="001E6AA2" w:rsidRDefault="00AA3821" w:rsidP="003921B2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  <w:lang w:val="en-US"/>
              </w:rPr>
              <w:t>Region</w:t>
            </w:r>
            <w:r w:rsidR="00A31A60" w:rsidRPr="00A31A60">
              <w:rPr>
                <w:color w:val="C00000"/>
              </w:rPr>
              <w:t>*</w:t>
            </w:r>
          </w:p>
        </w:tc>
        <w:tc>
          <w:tcPr>
            <w:tcW w:w="4751" w:type="dxa"/>
            <w:gridSpan w:val="2"/>
          </w:tcPr>
          <w:p w14:paraId="19C05ED6" w14:textId="77777777" w:rsidR="001E6AA2" w:rsidRPr="00DC4E51" w:rsidRDefault="001E6AA2" w:rsidP="003921B2">
            <w:pPr>
              <w:spacing w:line="276" w:lineRule="auto"/>
              <w:ind w:right="-772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E6AA2" w14:paraId="429DBB45" w14:textId="0402EA53" w:rsidTr="003921B2">
        <w:tc>
          <w:tcPr>
            <w:tcW w:w="4395" w:type="dxa"/>
          </w:tcPr>
          <w:p w14:paraId="66728D35" w14:textId="3EFCDA21" w:rsidR="001E6AA2" w:rsidRPr="00AA3821" w:rsidRDefault="00AA3821" w:rsidP="003921B2">
            <w:pPr>
              <w:spacing w:line="276" w:lineRule="auto"/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sz w:val="22"/>
                <w:szCs w:val="22"/>
                <w:lang w:val="en-US"/>
              </w:rPr>
              <w:t>City</w:t>
            </w:r>
          </w:p>
        </w:tc>
        <w:tc>
          <w:tcPr>
            <w:tcW w:w="4751" w:type="dxa"/>
            <w:gridSpan w:val="2"/>
          </w:tcPr>
          <w:p w14:paraId="7EE41690" w14:textId="77777777" w:rsidR="001E6AA2" w:rsidRPr="00DC4E51" w:rsidRDefault="001E6AA2" w:rsidP="003921B2">
            <w:pPr>
              <w:spacing w:line="276" w:lineRule="auto"/>
              <w:ind w:right="-772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E6AA2" w14:paraId="21507EC1" w14:textId="0F429D28" w:rsidTr="003921B2">
        <w:tc>
          <w:tcPr>
            <w:tcW w:w="4395" w:type="dxa"/>
          </w:tcPr>
          <w:p w14:paraId="06B1EECE" w14:textId="6D032866" w:rsidR="001E6AA2" w:rsidRDefault="00AA3821" w:rsidP="003921B2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  <w:lang w:val="en-US"/>
              </w:rPr>
              <w:t>Contact person (name)</w:t>
            </w:r>
            <w:r w:rsidR="00A31A60" w:rsidRPr="00A31A60">
              <w:rPr>
                <w:color w:val="C00000"/>
              </w:rPr>
              <w:t>*</w:t>
            </w:r>
          </w:p>
        </w:tc>
        <w:tc>
          <w:tcPr>
            <w:tcW w:w="4751" w:type="dxa"/>
            <w:gridSpan w:val="2"/>
          </w:tcPr>
          <w:p w14:paraId="0993D157" w14:textId="77777777" w:rsidR="001E6AA2" w:rsidRPr="00DC4E51" w:rsidRDefault="001E6AA2" w:rsidP="003921B2">
            <w:pPr>
              <w:spacing w:line="276" w:lineRule="auto"/>
              <w:ind w:right="-772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E6AA2" w:rsidRPr="00AA3821" w14:paraId="23894E7C" w14:textId="06D2A6DD" w:rsidTr="003921B2">
        <w:tc>
          <w:tcPr>
            <w:tcW w:w="4395" w:type="dxa"/>
          </w:tcPr>
          <w:p w14:paraId="4F521F22" w14:textId="10DCDAA7" w:rsidR="001E6AA2" w:rsidRPr="00AA3821" w:rsidRDefault="00AA3821" w:rsidP="003921B2">
            <w:pPr>
              <w:spacing w:line="276" w:lineRule="auto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AA3821">
              <w:rPr>
                <w:rFonts w:ascii="Arial" w:hAnsi="Arial" w:cs="Arial"/>
                <w:sz w:val="22"/>
                <w:szCs w:val="22"/>
                <w:lang w:val="en-US"/>
              </w:rPr>
              <w:t xml:space="preserve">Contact person (your role in your organization) </w:t>
            </w:r>
            <w:r w:rsidR="00A31A60" w:rsidRPr="00AA3821">
              <w:rPr>
                <w:color w:val="C00000"/>
                <w:lang w:val="en-US"/>
              </w:rPr>
              <w:t>*</w:t>
            </w:r>
          </w:p>
        </w:tc>
        <w:tc>
          <w:tcPr>
            <w:tcW w:w="4751" w:type="dxa"/>
            <w:gridSpan w:val="2"/>
          </w:tcPr>
          <w:p w14:paraId="5A581EDC" w14:textId="77777777" w:rsidR="001E6AA2" w:rsidRPr="00AA3821" w:rsidRDefault="001E6AA2" w:rsidP="003921B2">
            <w:pPr>
              <w:spacing w:line="276" w:lineRule="auto"/>
              <w:ind w:right="-772"/>
              <w:jc w:val="both"/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</w:tr>
      <w:tr w:rsidR="001E6AA2" w14:paraId="1DB9C4A4" w14:textId="01A4CF11" w:rsidTr="003921B2">
        <w:tc>
          <w:tcPr>
            <w:tcW w:w="4395" w:type="dxa"/>
          </w:tcPr>
          <w:p w14:paraId="328B76E3" w14:textId="010CABFA" w:rsidR="001E6AA2" w:rsidRPr="00DC4E51" w:rsidRDefault="001E6AA2" w:rsidP="003921B2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DC4E51">
              <w:rPr>
                <w:rFonts w:ascii="Arial" w:hAnsi="Arial" w:cs="Arial"/>
                <w:sz w:val="22"/>
                <w:szCs w:val="22"/>
                <w:lang w:val="en-US"/>
              </w:rPr>
              <w:t>Email</w:t>
            </w:r>
            <w:r w:rsidR="00A31A60" w:rsidRPr="00A31A60">
              <w:rPr>
                <w:color w:val="C00000"/>
              </w:rPr>
              <w:t>*</w:t>
            </w:r>
          </w:p>
        </w:tc>
        <w:tc>
          <w:tcPr>
            <w:tcW w:w="4751" w:type="dxa"/>
            <w:gridSpan w:val="2"/>
          </w:tcPr>
          <w:p w14:paraId="2AA87D4B" w14:textId="77777777" w:rsidR="001E6AA2" w:rsidRPr="00DC4E51" w:rsidRDefault="001E6AA2" w:rsidP="003921B2">
            <w:pPr>
              <w:spacing w:line="276" w:lineRule="auto"/>
              <w:ind w:right="-772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E6AA2" w:rsidRPr="00AA3821" w14:paraId="087DDABA" w14:textId="1CDB6FFB" w:rsidTr="003921B2">
        <w:tc>
          <w:tcPr>
            <w:tcW w:w="4395" w:type="dxa"/>
          </w:tcPr>
          <w:p w14:paraId="1E7D0696" w14:textId="77777777" w:rsidR="003921B2" w:rsidRDefault="00AA3821" w:rsidP="003921B2">
            <w:pPr>
              <w:spacing w:line="276" w:lineRule="auto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AA3821">
              <w:rPr>
                <w:rFonts w:ascii="Arial" w:hAnsi="Arial" w:cs="Arial"/>
                <w:sz w:val="22"/>
                <w:szCs w:val="22"/>
                <w:lang w:val="en-US"/>
              </w:rPr>
              <w:t xml:space="preserve">Confirm your Email </w:t>
            </w:r>
          </w:p>
          <w:p w14:paraId="4F9A32E1" w14:textId="7B58F35C" w:rsidR="001E6AA2" w:rsidRPr="00AA3821" w:rsidRDefault="00AA3821" w:rsidP="003921B2">
            <w:pPr>
              <w:spacing w:line="276" w:lineRule="auto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AA3821">
              <w:rPr>
                <w:rFonts w:ascii="Arial" w:hAnsi="Arial" w:cs="Arial"/>
                <w:sz w:val="22"/>
                <w:szCs w:val="22"/>
                <w:lang w:val="en-US"/>
              </w:rPr>
              <w:t xml:space="preserve">(please write again your email) </w:t>
            </w:r>
            <w:r w:rsidR="00A31A60" w:rsidRPr="00AA3821">
              <w:rPr>
                <w:color w:val="C00000"/>
                <w:lang w:val="en-US"/>
              </w:rPr>
              <w:t>*</w:t>
            </w:r>
          </w:p>
        </w:tc>
        <w:tc>
          <w:tcPr>
            <w:tcW w:w="4751" w:type="dxa"/>
            <w:gridSpan w:val="2"/>
          </w:tcPr>
          <w:p w14:paraId="2963A4F9" w14:textId="77777777" w:rsidR="001E6AA2" w:rsidRPr="00AA3821" w:rsidRDefault="001E6AA2" w:rsidP="003921B2">
            <w:pPr>
              <w:spacing w:line="276" w:lineRule="auto"/>
              <w:ind w:right="-772"/>
              <w:jc w:val="both"/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</w:tr>
      <w:tr w:rsidR="001E6AA2" w14:paraId="2BEC4B07" w14:textId="6EBCA9CD" w:rsidTr="003921B2">
        <w:tc>
          <w:tcPr>
            <w:tcW w:w="4395" w:type="dxa"/>
          </w:tcPr>
          <w:p w14:paraId="5F341278" w14:textId="4FF7585E" w:rsidR="001E6AA2" w:rsidRPr="00DC4E51" w:rsidRDefault="00AA3821" w:rsidP="003921B2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AA3821">
              <w:rPr>
                <w:rFonts w:ascii="Arial" w:hAnsi="Arial" w:cs="Arial"/>
                <w:sz w:val="22"/>
                <w:szCs w:val="22"/>
              </w:rPr>
              <w:t>Website / LinkedIn (if applicable)</w:t>
            </w:r>
          </w:p>
        </w:tc>
        <w:tc>
          <w:tcPr>
            <w:tcW w:w="4751" w:type="dxa"/>
            <w:gridSpan w:val="2"/>
          </w:tcPr>
          <w:p w14:paraId="56CB0EA7" w14:textId="77777777" w:rsidR="001E6AA2" w:rsidRPr="00DC4E51" w:rsidRDefault="001E6AA2" w:rsidP="003921B2">
            <w:pPr>
              <w:spacing w:line="276" w:lineRule="auto"/>
              <w:ind w:right="-772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E6AA2" w14:paraId="0783BAED" w14:textId="46FDF169" w:rsidTr="003921B2">
        <w:tc>
          <w:tcPr>
            <w:tcW w:w="4395" w:type="dxa"/>
          </w:tcPr>
          <w:p w14:paraId="6BF80919" w14:textId="05A08600" w:rsidR="001E6AA2" w:rsidRPr="00AA3821" w:rsidRDefault="00AA3821" w:rsidP="003921B2">
            <w:pPr>
              <w:spacing w:line="276" w:lineRule="auto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AA3821">
              <w:rPr>
                <w:rFonts w:ascii="Arial" w:hAnsi="Arial" w:cs="Arial"/>
                <w:sz w:val="22"/>
                <w:szCs w:val="22"/>
                <w:lang w:val="en-US"/>
              </w:rPr>
              <w:t xml:space="preserve">Short description of your activities related to agricultural data or digital innovation </w:t>
            </w:r>
            <w:r w:rsidR="00A31A60" w:rsidRPr="00AA3821">
              <w:rPr>
                <w:color w:val="C00000"/>
                <w:lang w:val="en-US"/>
              </w:rPr>
              <w:t>*</w:t>
            </w:r>
          </w:p>
        </w:tc>
        <w:tc>
          <w:tcPr>
            <w:tcW w:w="4751" w:type="dxa"/>
            <w:gridSpan w:val="2"/>
          </w:tcPr>
          <w:p w14:paraId="6965B7AC" w14:textId="77777777" w:rsidR="001E6AA2" w:rsidRDefault="001E6AA2" w:rsidP="003921B2">
            <w:pPr>
              <w:spacing w:line="276" w:lineRule="auto"/>
              <w:ind w:right="-772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………………………………………………………</w:t>
            </w:r>
          </w:p>
          <w:p w14:paraId="172333B2" w14:textId="58B8D6DE" w:rsidR="001E6AA2" w:rsidRPr="00DC4E51" w:rsidRDefault="001E6AA2" w:rsidP="003921B2">
            <w:pPr>
              <w:spacing w:line="276" w:lineRule="auto"/>
              <w:ind w:right="-772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……………</w:t>
            </w:r>
          </w:p>
        </w:tc>
      </w:tr>
      <w:tr w:rsidR="001E6AA2" w14:paraId="586900B8" w14:textId="3C82F261" w:rsidTr="003921B2">
        <w:tc>
          <w:tcPr>
            <w:tcW w:w="4395" w:type="dxa"/>
          </w:tcPr>
          <w:p w14:paraId="29813437" w14:textId="70CB0964" w:rsidR="001E6AA2" w:rsidRPr="00AA3821" w:rsidRDefault="00AA3821" w:rsidP="003921B2">
            <w:pPr>
              <w:spacing w:line="276" w:lineRule="auto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AA3821">
              <w:rPr>
                <w:rFonts w:ascii="Arial" w:hAnsi="Arial" w:cs="Arial"/>
                <w:sz w:val="22"/>
                <w:szCs w:val="22"/>
                <w:lang w:val="en-US"/>
              </w:rPr>
              <w:t xml:space="preserve">Your role in the </w:t>
            </w:r>
            <w:proofErr w:type="spellStart"/>
            <w:r w:rsidRPr="00AA3821">
              <w:rPr>
                <w:rFonts w:ascii="Arial" w:hAnsi="Arial" w:cs="Arial"/>
                <w:sz w:val="22"/>
                <w:szCs w:val="22"/>
                <w:lang w:val="en-US"/>
              </w:rPr>
              <w:t>agri</w:t>
            </w:r>
            <w:proofErr w:type="spellEnd"/>
            <w:r w:rsidRPr="00AA3821">
              <w:rPr>
                <w:rFonts w:ascii="Arial" w:hAnsi="Arial" w:cs="Arial"/>
                <w:sz w:val="22"/>
                <w:szCs w:val="22"/>
                <w:lang w:val="en-US"/>
              </w:rPr>
              <w:t>-data value chain (Producer / Manager / User / Enabler)</w:t>
            </w:r>
          </w:p>
        </w:tc>
        <w:tc>
          <w:tcPr>
            <w:tcW w:w="4751" w:type="dxa"/>
            <w:gridSpan w:val="2"/>
          </w:tcPr>
          <w:p w14:paraId="17F2DB0C" w14:textId="77777777" w:rsidR="001E6AA2" w:rsidRDefault="001E6AA2" w:rsidP="003921B2">
            <w:pPr>
              <w:spacing w:line="276" w:lineRule="auto"/>
              <w:ind w:right="-772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………………………………………………………</w:t>
            </w:r>
          </w:p>
          <w:p w14:paraId="06994E5B" w14:textId="5ACA1E58" w:rsidR="001E6AA2" w:rsidRPr="00DC4E51" w:rsidRDefault="001E6AA2" w:rsidP="003921B2">
            <w:pPr>
              <w:spacing w:line="276" w:lineRule="auto"/>
              <w:ind w:right="-772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……………</w:t>
            </w:r>
          </w:p>
        </w:tc>
      </w:tr>
    </w:tbl>
    <w:p w14:paraId="6A801D8B" w14:textId="77777777" w:rsidR="00F248E3" w:rsidRPr="001E6AA2" w:rsidRDefault="00F248E3" w:rsidP="00A31A60">
      <w:pPr>
        <w:spacing w:after="240" w:line="276" w:lineRule="auto"/>
        <w:ind w:right="-772"/>
        <w:jc w:val="both"/>
        <w:rPr>
          <w:rFonts w:ascii="Arial" w:hAnsi="Arial" w:cs="Arial"/>
          <w:sz w:val="22"/>
          <w:szCs w:val="22"/>
        </w:rPr>
      </w:pPr>
    </w:p>
    <w:p w14:paraId="3165F0D4" w14:textId="42569DDE" w:rsidR="00DC4E51" w:rsidRPr="00BF6A4F" w:rsidRDefault="00BF6A4F" w:rsidP="00A31A60">
      <w:pPr>
        <w:pStyle w:val="berschrift1"/>
        <w:spacing w:line="276" w:lineRule="auto"/>
      </w:pPr>
      <w:r>
        <w:t>3</w:t>
      </w:r>
      <w:r w:rsidRPr="003B2F08">
        <w:t>.</w:t>
      </w:r>
      <w:r w:rsidR="00AA3821" w:rsidRPr="00AA3821">
        <w:rPr>
          <w:rFonts w:eastAsia="Times New Roman" w:cs="Arial"/>
          <w:bCs/>
          <w:color w:val="1F1F1F"/>
          <w:kern w:val="0"/>
          <w:sz w:val="24"/>
          <w:szCs w:val="24"/>
          <w:lang w:eastAsia="el-GR"/>
          <w14:ligatures w14:val="none"/>
        </w:rPr>
        <w:t xml:space="preserve"> </w:t>
      </w:r>
      <w:r w:rsidR="00AA3821" w:rsidRPr="00AA3821">
        <w:rPr>
          <w:bCs/>
        </w:rPr>
        <w:t xml:space="preserve">Involvement and </w:t>
      </w:r>
      <w:r w:rsidR="00AA3821">
        <w:rPr>
          <w:bCs/>
          <w:lang w:val="en-US"/>
        </w:rPr>
        <w:t>c</w:t>
      </w:r>
      <w:r w:rsidR="00AA3821" w:rsidRPr="00AA3821">
        <w:rPr>
          <w:bCs/>
        </w:rPr>
        <w:t xml:space="preserve">ommunication </w:t>
      </w:r>
      <w:r w:rsidR="00AA3821">
        <w:rPr>
          <w:bCs/>
          <w:lang w:val="en-US"/>
        </w:rPr>
        <w:t>p</w:t>
      </w:r>
      <w:r w:rsidR="00AA3821" w:rsidRPr="00AA3821">
        <w:rPr>
          <w:bCs/>
        </w:rPr>
        <w:t>references</w:t>
      </w:r>
      <w:r w:rsidR="00AA3821" w:rsidRPr="00AA3821">
        <w:t xml:space="preserve"> </w:t>
      </w:r>
      <w:r w:rsidR="00A31A60" w:rsidRPr="00A31A60">
        <w:rPr>
          <w:color w:val="C00000"/>
        </w:rPr>
        <w:t>*</w:t>
      </w:r>
    </w:p>
    <w:tbl>
      <w:tblPr>
        <w:tblStyle w:val="Tabellenraster"/>
        <w:tblW w:w="9215" w:type="dxa"/>
        <w:tblInd w:w="-856" w:type="dxa"/>
        <w:tblLook w:val="04A0" w:firstRow="1" w:lastRow="0" w:firstColumn="1" w:lastColumn="0" w:noHBand="0" w:noVBand="1"/>
      </w:tblPr>
      <w:tblGrid>
        <w:gridCol w:w="4679"/>
        <w:gridCol w:w="4536"/>
      </w:tblGrid>
      <w:tr w:rsidR="00424F3A" w14:paraId="1AAAC899" w14:textId="77777777" w:rsidTr="003921B2">
        <w:tc>
          <w:tcPr>
            <w:tcW w:w="4679" w:type="dxa"/>
          </w:tcPr>
          <w:p w14:paraId="030DDFEB" w14:textId="0FDC33A7" w:rsidR="00424F3A" w:rsidRPr="00AA3821" w:rsidRDefault="00AA3821" w:rsidP="00424F3A">
            <w:pPr>
              <w:spacing w:line="276" w:lineRule="auto"/>
              <w:ind w:right="38" w:firstLine="28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AA3821">
              <w:rPr>
                <w:rFonts w:ascii="Arial" w:hAnsi="Arial" w:cs="Arial"/>
                <w:sz w:val="22"/>
                <w:szCs w:val="22"/>
                <w:lang w:val="en-US"/>
              </w:rPr>
              <w:t>Receive newsletters and project updates</w:t>
            </w:r>
          </w:p>
        </w:tc>
        <w:tc>
          <w:tcPr>
            <w:tcW w:w="4536" w:type="dxa"/>
          </w:tcPr>
          <w:p w14:paraId="4653DF50" w14:textId="0FD3CBDE" w:rsidR="00424F3A" w:rsidRDefault="00424F3A" w:rsidP="00424F3A">
            <w:pPr>
              <w:spacing w:line="276" w:lineRule="auto"/>
              <w:ind w:right="-772"/>
              <w:jc w:val="both"/>
              <w:rPr>
                <w:rFonts w:ascii="Segoe UI Symbol" w:hAnsi="Segoe UI Symbol" w:cs="Segoe UI Symbol"/>
                <w:sz w:val="22"/>
                <w:szCs w:val="22"/>
              </w:rPr>
            </w:pPr>
            <w:r w:rsidRPr="005E57AA">
              <w:rPr>
                <w:rFonts w:ascii="Arial" w:hAnsi="Arial" w:cs="Arial"/>
                <w:sz w:val="22"/>
                <w:szCs w:val="22"/>
                <w:lang w:val="en-US"/>
              </w:rPr>
              <w:t>YES/NO</w:t>
            </w:r>
          </w:p>
        </w:tc>
      </w:tr>
      <w:tr w:rsidR="00424F3A" w14:paraId="07B992B6" w14:textId="77777777" w:rsidTr="003921B2">
        <w:tc>
          <w:tcPr>
            <w:tcW w:w="4679" w:type="dxa"/>
          </w:tcPr>
          <w:p w14:paraId="24DE5978" w14:textId="7FCEADDD" w:rsidR="00424F3A" w:rsidRPr="00AA3821" w:rsidRDefault="00AA3821" w:rsidP="00424F3A">
            <w:pPr>
              <w:spacing w:line="276" w:lineRule="auto"/>
              <w:ind w:right="38" w:firstLine="28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AA3821">
              <w:rPr>
                <w:rFonts w:ascii="Arial" w:hAnsi="Arial" w:cs="Arial"/>
                <w:sz w:val="22"/>
                <w:szCs w:val="22"/>
                <w:lang w:val="en-US"/>
              </w:rPr>
              <w:t>Participate in surveys or consultations</w:t>
            </w:r>
          </w:p>
        </w:tc>
        <w:tc>
          <w:tcPr>
            <w:tcW w:w="4536" w:type="dxa"/>
          </w:tcPr>
          <w:p w14:paraId="011B19CE" w14:textId="6822A799" w:rsidR="00424F3A" w:rsidRDefault="00424F3A" w:rsidP="00424F3A">
            <w:pPr>
              <w:spacing w:line="276" w:lineRule="auto"/>
              <w:ind w:right="-772"/>
              <w:jc w:val="both"/>
              <w:rPr>
                <w:rFonts w:ascii="Segoe UI Symbol" w:hAnsi="Segoe UI Symbol" w:cs="Segoe UI Symbol"/>
                <w:sz w:val="22"/>
                <w:szCs w:val="22"/>
              </w:rPr>
            </w:pPr>
            <w:r w:rsidRPr="005E57AA">
              <w:rPr>
                <w:rFonts w:ascii="Arial" w:hAnsi="Arial" w:cs="Arial"/>
                <w:sz w:val="22"/>
                <w:szCs w:val="22"/>
                <w:lang w:val="en-US"/>
              </w:rPr>
              <w:t>YES/NO</w:t>
            </w:r>
          </w:p>
        </w:tc>
      </w:tr>
      <w:tr w:rsidR="00424F3A" w14:paraId="25331497" w14:textId="77777777" w:rsidTr="003921B2">
        <w:tc>
          <w:tcPr>
            <w:tcW w:w="4679" w:type="dxa"/>
          </w:tcPr>
          <w:p w14:paraId="753DFD4C" w14:textId="6B3A3C1F" w:rsidR="00424F3A" w:rsidRPr="00295329" w:rsidRDefault="00AA3821" w:rsidP="00424F3A">
            <w:pPr>
              <w:spacing w:line="276" w:lineRule="auto"/>
              <w:ind w:right="38" w:firstLine="28"/>
              <w:rPr>
                <w:rFonts w:ascii="Arial" w:hAnsi="Arial" w:cs="Arial"/>
                <w:sz w:val="22"/>
                <w:szCs w:val="22"/>
              </w:rPr>
            </w:pPr>
            <w:r w:rsidRPr="00AA3821">
              <w:rPr>
                <w:rFonts w:ascii="Arial" w:hAnsi="Arial" w:cs="Arial"/>
                <w:sz w:val="22"/>
                <w:szCs w:val="22"/>
              </w:rPr>
              <w:t>Join workshops or events</w:t>
            </w:r>
          </w:p>
        </w:tc>
        <w:tc>
          <w:tcPr>
            <w:tcW w:w="4536" w:type="dxa"/>
          </w:tcPr>
          <w:p w14:paraId="662B4641" w14:textId="5A3A2FF4" w:rsidR="00424F3A" w:rsidRDefault="00424F3A" w:rsidP="00424F3A">
            <w:pPr>
              <w:spacing w:line="276" w:lineRule="auto"/>
              <w:ind w:right="-772"/>
              <w:jc w:val="both"/>
              <w:rPr>
                <w:rFonts w:ascii="Segoe UI Symbol" w:hAnsi="Segoe UI Symbol" w:cs="Segoe UI Symbol"/>
                <w:sz w:val="22"/>
                <w:szCs w:val="22"/>
              </w:rPr>
            </w:pPr>
            <w:r w:rsidRPr="005E57AA">
              <w:rPr>
                <w:rFonts w:ascii="Arial" w:hAnsi="Arial" w:cs="Arial"/>
                <w:sz w:val="22"/>
                <w:szCs w:val="22"/>
                <w:lang w:val="en-US"/>
              </w:rPr>
              <w:t>YES/NO</w:t>
            </w:r>
          </w:p>
        </w:tc>
      </w:tr>
      <w:tr w:rsidR="00424F3A" w14:paraId="75423FD2" w14:textId="77777777" w:rsidTr="003921B2">
        <w:tc>
          <w:tcPr>
            <w:tcW w:w="4679" w:type="dxa"/>
          </w:tcPr>
          <w:p w14:paraId="33A9AAB1" w14:textId="6BAD1139" w:rsidR="00424F3A" w:rsidRPr="00AA3821" w:rsidRDefault="00AA3821" w:rsidP="00424F3A">
            <w:pPr>
              <w:spacing w:line="276" w:lineRule="auto"/>
              <w:ind w:right="38" w:firstLine="28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AA3821">
              <w:rPr>
                <w:rFonts w:ascii="Arial" w:hAnsi="Arial" w:cs="Arial"/>
                <w:sz w:val="22"/>
                <w:szCs w:val="22"/>
                <w:lang w:val="en-US"/>
              </w:rPr>
              <w:t>Collaborate in pilot actions or studies</w:t>
            </w:r>
          </w:p>
        </w:tc>
        <w:tc>
          <w:tcPr>
            <w:tcW w:w="4536" w:type="dxa"/>
          </w:tcPr>
          <w:p w14:paraId="0F0606DF" w14:textId="6EFE15CE" w:rsidR="00424F3A" w:rsidRDefault="00424F3A" w:rsidP="00424F3A">
            <w:pPr>
              <w:spacing w:line="276" w:lineRule="auto"/>
              <w:ind w:right="-772"/>
              <w:jc w:val="both"/>
              <w:rPr>
                <w:rFonts w:ascii="Segoe UI Symbol" w:hAnsi="Segoe UI Symbol" w:cs="Segoe UI Symbol"/>
                <w:sz w:val="22"/>
                <w:szCs w:val="22"/>
              </w:rPr>
            </w:pPr>
            <w:r w:rsidRPr="005E57AA">
              <w:rPr>
                <w:rFonts w:ascii="Arial" w:hAnsi="Arial" w:cs="Arial"/>
                <w:sz w:val="22"/>
                <w:szCs w:val="22"/>
                <w:lang w:val="en-US"/>
              </w:rPr>
              <w:t>YES/NO</w:t>
            </w:r>
          </w:p>
        </w:tc>
      </w:tr>
      <w:tr w:rsidR="00424F3A" w14:paraId="25E34FA6" w14:textId="77777777" w:rsidTr="003921B2">
        <w:tc>
          <w:tcPr>
            <w:tcW w:w="4679" w:type="dxa"/>
          </w:tcPr>
          <w:p w14:paraId="09975EF1" w14:textId="239B4A11" w:rsidR="00424F3A" w:rsidRPr="00AA3821" w:rsidRDefault="00AA3821" w:rsidP="00424F3A">
            <w:pPr>
              <w:spacing w:line="276" w:lineRule="auto"/>
              <w:ind w:right="38" w:firstLine="28"/>
              <w:rPr>
                <w:rFonts w:ascii="Segoe UI Symbol" w:hAnsi="Segoe UI Symbol" w:cs="Segoe UI Symbol"/>
                <w:sz w:val="22"/>
                <w:szCs w:val="22"/>
                <w:lang w:val="en-US"/>
              </w:rPr>
            </w:pPr>
            <w:r w:rsidRPr="00AA3821">
              <w:rPr>
                <w:rFonts w:ascii="Arial" w:hAnsi="Arial" w:cs="Arial"/>
                <w:sz w:val="22"/>
                <w:szCs w:val="22"/>
                <w:lang w:val="en-US"/>
              </w:rPr>
              <w:t>Provide feedback on tools and results</w:t>
            </w:r>
          </w:p>
        </w:tc>
        <w:tc>
          <w:tcPr>
            <w:tcW w:w="4536" w:type="dxa"/>
          </w:tcPr>
          <w:p w14:paraId="0F21FC93" w14:textId="2DC73F58" w:rsidR="00424F3A" w:rsidRDefault="00424F3A" w:rsidP="00424F3A">
            <w:pPr>
              <w:spacing w:line="276" w:lineRule="auto"/>
              <w:ind w:right="-772"/>
              <w:jc w:val="both"/>
              <w:rPr>
                <w:rFonts w:ascii="Segoe UI Symbol" w:hAnsi="Segoe UI Symbol" w:cs="Segoe UI Symbol"/>
                <w:sz w:val="22"/>
                <w:szCs w:val="22"/>
              </w:rPr>
            </w:pPr>
            <w:r w:rsidRPr="005E57AA">
              <w:rPr>
                <w:rFonts w:ascii="Arial" w:hAnsi="Arial" w:cs="Arial"/>
                <w:sz w:val="22"/>
                <w:szCs w:val="22"/>
                <w:lang w:val="en-US"/>
              </w:rPr>
              <w:t>YES/NO</w:t>
            </w:r>
          </w:p>
        </w:tc>
      </w:tr>
      <w:tr w:rsidR="00295329" w14:paraId="1C510DB9" w14:textId="77777777" w:rsidTr="003921B2">
        <w:tc>
          <w:tcPr>
            <w:tcW w:w="4679" w:type="dxa"/>
          </w:tcPr>
          <w:p w14:paraId="1C734848" w14:textId="3181A777" w:rsidR="00295329" w:rsidRPr="00AA3821" w:rsidRDefault="00AA3821" w:rsidP="00A31A60">
            <w:pPr>
              <w:spacing w:line="276" w:lineRule="auto"/>
              <w:ind w:right="38" w:firstLine="28"/>
              <w:rPr>
                <w:rFonts w:ascii="Segoe UI Symbol" w:hAnsi="Segoe UI Symbol" w:cs="Segoe UI Symbol"/>
                <w:sz w:val="22"/>
                <w:szCs w:val="22"/>
                <w:lang w:val="en-US"/>
              </w:rPr>
            </w:pPr>
            <w:r>
              <w:rPr>
                <w:rFonts w:ascii="Segoe UI Symbol" w:hAnsi="Segoe UI Symbol" w:cs="Segoe UI Symbol"/>
                <w:sz w:val="22"/>
                <w:szCs w:val="22"/>
                <w:lang w:val="en-US"/>
              </w:rPr>
              <w:t>Other</w:t>
            </w:r>
          </w:p>
        </w:tc>
        <w:tc>
          <w:tcPr>
            <w:tcW w:w="4536" w:type="dxa"/>
          </w:tcPr>
          <w:p w14:paraId="7D14CD19" w14:textId="77777777" w:rsidR="00295329" w:rsidRDefault="00424F3A" w:rsidP="00A31A60">
            <w:pPr>
              <w:spacing w:line="276" w:lineRule="auto"/>
              <w:ind w:right="-772"/>
              <w:jc w:val="both"/>
              <w:rPr>
                <w:rFonts w:ascii="Segoe UI Symbol" w:hAnsi="Segoe UI Symbol" w:cs="Segoe UI Symbol"/>
                <w:sz w:val="22"/>
                <w:szCs w:val="22"/>
                <w:lang w:val="en-US"/>
              </w:rPr>
            </w:pPr>
            <w:r>
              <w:rPr>
                <w:rFonts w:ascii="Segoe UI Symbol" w:hAnsi="Segoe UI Symbol" w:cs="Segoe UI Symbol"/>
                <w:sz w:val="22"/>
                <w:szCs w:val="22"/>
                <w:lang w:val="en-US"/>
              </w:rPr>
              <w:t>Explain</w:t>
            </w:r>
          </w:p>
          <w:p w14:paraId="0DA8B5BF" w14:textId="78AE361D" w:rsidR="003921B2" w:rsidRPr="00424F3A" w:rsidRDefault="003921B2" w:rsidP="00A31A60">
            <w:pPr>
              <w:spacing w:line="276" w:lineRule="auto"/>
              <w:ind w:right="-772"/>
              <w:jc w:val="both"/>
              <w:rPr>
                <w:rFonts w:ascii="Segoe UI Symbol" w:hAnsi="Segoe UI Symbol" w:cs="Segoe UI Symbol"/>
                <w:sz w:val="22"/>
                <w:szCs w:val="22"/>
                <w:lang w:val="en-US"/>
              </w:rPr>
            </w:pPr>
          </w:p>
        </w:tc>
      </w:tr>
    </w:tbl>
    <w:p w14:paraId="4F910F62" w14:textId="77777777" w:rsidR="00800572" w:rsidRDefault="00800572" w:rsidP="00A31A60">
      <w:pPr>
        <w:spacing w:after="240" w:line="276" w:lineRule="auto"/>
        <w:ind w:left="-567" w:right="-772" w:hanging="284"/>
        <w:jc w:val="both"/>
        <w:rPr>
          <w:rFonts w:ascii="Segoe UI Symbol" w:hAnsi="Segoe UI Symbol" w:cs="Segoe UI Symbol"/>
          <w:sz w:val="22"/>
          <w:szCs w:val="22"/>
        </w:rPr>
      </w:pPr>
    </w:p>
    <w:p w14:paraId="4B2A5B35" w14:textId="77777777" w:rsidR="00800572" w:rsidRDefault="00800572" w:rsidP="00A31A60">
      <w:pPr>
        <w:spacing w:after="240" w:line="276" w:lineRule="auto"/>
        <w:ind w:left="-567" w:right="-772" w:hanging="284"/>
        <w:jc w:val="both"/>
        <w:rPr>
          <w:rFonts w:ascii="Segoe UI Symbol" w:hAnsi="Segoe UI Symbol" w:cs="Segoe UI Symbol"/>
          <w:sz w:val="22"/>
          <w:szCs w:val="22"/>
        </w:rPr>
      </w:pPr>
    </w:p>
    <w:p w14:paraId="0A34601A" w14:textId="77777777" w:rsidR="00800572" w:rsidRDefault="00800572" w:rsidP="00A31A60">
      <w:pPr>
        <w:spacing w:after="240" w:line="276" w:lineRule="auto"/>
        <w:ind w:right="-772"/>
        <w:jc w:val="both"/>
        <w:rPr>
          <w:rFonts w:ascii="Segoe UI Symbol" w:hAnsi="Segoe UI Symbol" w:cs="Segoe UI Symbol"/>
          <w:sz w:val="22"/>
          <w:szCs w:val="22"/>
        </w:rPr>
      </w:pPr>
    </w:p>
    <w:p w14:paraId="466426B2" w14:textId="2FDE5669" w:rsidR="00BF6A4F" w:rsidRPr="0032500C" w:rsidRDefault="00BF6A4F" w:rsidP="00A31A60">
      <w:pPr>
        <w:pStyle w:val="berschrift1"/>
        <w:spacing w:line="276" w:lineRule="auto"/>
        <w:ind w:right="-347"/>
      </w:pPr>
      <w:r w:rsidRPr="008F55EA">
        <w:rPr>
          <w:lang w:val="en-US"/>
        </w:rPr>
        <w:lastRenderedPageBreak/>
        <w:t xml:space="preserve">4. </w:t>
      </w:r>
      <w:r w:rsidR="008F55EA">
        <w:rPr>
          <w:lang w:val="en-US"/>
        </w:rPr>
        <w:t>Self</w:t>
      </w:r>
      <w:r w:rsidR="008F55EA" w:rsidRPr="008F55EA">
        <w:rPr>
          <w:lang w:val="en-US"/>
        </w:rPr>
        <w:t>-</w:t>
      </w:r>
      <w:r w:rsidR="008F55EA">
        <w:rPr>
          <w:lang w:val="en-US"/>
        </w:rPr>
        <w:t>evaluation</w:t>
      </w:r>
      <w:r w:rsidR="00A31A60" w:rsidRPr="008F55EA">
        <w:rPr>
          <w:color w:val="C00000"/>
          <w:lang w:val="en-US"/>
        </w:rPr>
        <w:t>*</w:t>
      </w:r>
      <w:r w:rsidRPr="008F55EA">
        <w:rPr>
          <w:lang w:val="en-US"/>
        </w:rPr>
        <w:t xml:space="preserve"> (1 = </w:t>
      </w:r>
      <w:r w:rsidR="008F55EA">
        <w:rPr>
          <w:lang w:val="en-US"/>
        </w:rPr>
        <w:t>very low</w:t>
      </w:r>
      <w:r w:rsidRPr="008F55EA">
        <w:rPr>
          <w:lang w:val="en-US"/>
        </w:rPr>
        <w:t xml:space="preserve"> | 5 = </w:t>
      </w:r>
      <w:r w:rsidR="008F55EA">
        <w:rPr>
          <w:lang w:val="en-US"/>
        </w:rPr>
        <w:t>very high</w:t>
      </w:r>
      <w:r w:rsidRPr="008F55EA">
        <w:rPr>
          <w:lang w:val="en-US"/>
        </w:rPr>
        <w:t>)</w:t>
      </w:r>
      <w:r w:rsidR="0032500C" w:rsidRPr="008F55EA">
        <w:rPr>
          <w:lang w:val="en-US"/>
        </w:rPr>
        <w:t xml:space="preserve">. </w:t>
      </w:r>
      <w:r w:rsidR="008F55EA">
        <w:rPr>
          <w:lang w:val="en-US"/>
        </w:rPr>
        <w:t>Choose using</w:t>
      </w:r>
      <w:r w:rsidR="0032500C">
        <w:t xml:space="preserve"> </w:t>
      </w:r>
      <w:r w:rsidR="0032500C" w:rsidRPr="00A31A60">
        <w:rPr>
          <w:i/>
          <w:iCs/>
          <w:color w:val="C00000"/>
          <w:lang w:val="en-US"/>
        </w:rPr>
        <w:t>V</w:t>
      </w:r>
    </w:p>
    <w:tbl>
      <w:tblPr>
        <w:tblStyle w:val="Tabellenraster"/>
        <w:tblW w:w="9640" w:type="dxa"/>
        <w:tblInd w:w="-856" w:type="dxa"/>
        <w:tblLook w:val="04A0" w:firstRow="1" w:lastRow="0" w:firstColumn="1" w:lastColumn="0" w:noHBand="0" w:noVBand="1"/>
      </w:tblPr>
      <w:tblGrid>
        <w:gridCol w:w="6096"/>
        <w:gridCol w:w="709"/>
        <w:gridCol w:w="709"/>
        <w:gridCol w:w="708"/>
        <w:gridCol w:w="709"/>
        <w:gridCol w:w="709"/>
      </w:tblGrid>
      <w:tr w:rsidR="0032500C" w14:paraId="5EA72AB9" w14:textId="77777777" w:rsidTr="003921B2">
        <w:tc>
          <w:tcPr>
            <w:tcW w:w="6096" w:type="dxa"/>
          </w:tcPr>
          <w:p w14:paraId="59126ECE" w14:textId="3E386AE9" w:rsidR="0032500C" w:rsidRPr="008F55EA" w:rsidRDefault="008F55EA" w:rsidP="003921B2">
            <w:pPr>
              <w:spacing w:line="276" w:lineRule="auto"/>
              <w:ind w:right="-772"/>
              <w:jc w:val="both"/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</w:pPr>
            <w:r w:rsidRPr="008F55EA"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  <w:t>Please rate each statement from 1 to 5</w:t>
            </w:r>
          </w:p>
        </w:tc>
        <w:tc>
          <w:tcPr>
            <w:tcW w:w="709" w:type="dxa"/>
          </w:tcPr>
          <w:p w14:paraId="3331C574" w14:textId="7670B6FD" w:rsidR="0032500C" w:rsidRDefault="0032500C" w:rsidP="003921B2">
            <w:pPr>
              <w:spacing w:line="276" w:lineRule="auto"/>
              <w:ind w:right="-188" w:hanging="396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</w:t>
            </w:r>
          </w:p>
        </w:tc>
        <w:tc>
          <w:tcPr>
            <w:tcW w:w="709" w:type="dxa"/>
          </w:tcPr>
          <w:p w14:paraId="1770CD35" w14:textId="5D290CE8" w:rsidR="0032500C" w:rsidRDefault="0032500C" w:rsidP="003921B2">
            <w:pPr>
              <w:spacing w:line="276" w:lineRule="auto"/>
              <w:ind w:right="-188" w:hanging="396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</w:t>
            </w:r>
          </w:p>
        </w:tc>
        <w:tc>
          <w:tcPr>
            <w:tcW w:w="708" w:type="dxa"/>
          </w:tcPr>
          <w:p w14:paraId="5D7D2A77" w14:textId="0AE10A02" w:rsidR="0032500C" w:rsidRDefault="0032500C" w:rsidP="003921B2">
            <w:pPr>
              <w:spacing w:line="276" w:lineRule="auto"/>
              <w:ind w:right="-188" w:hanging="396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</w:t>
            </w:r>
          </w:p>
        </w:tc>
        <w:tc>
          <w:tcPr>
            <w:tcW w:w="709" w:type="dxa"/>
          </w:tcPr>
          <w:p w14:paraId="25D30A9F" w14:textId="7649AD83" w:rsidR="0032500C" w:rsidRDefault="0032500C" w:rsidP="003921B2">
            <w:pPr>
              <w:spacing w:line="276" w:lineRule="auto"/>
              <w:ind w:right="-188" w:hanging="396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4</w:t>
            </w:r>
          </w:p>
        </w:tc>
        <w:tc>
          <w:tcPr>
            <w:tcW w:w="709" w:type="dxa"/>
          </w:tcPr>
          <w:p w14:paraId="2C4B451D" w14:textId="0392830A" w:rsidR="0032500C" w:rsidRDefault="0032500C" w:rsidP="003921B2">
            <w:pPr>
              <w:spacing w:line="276" w:lineRule="auto"/>
              <w:ind w:right="-188" w:hanging="396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5</w:t>
            </w:r>
          </w:p>
        </w:tc>
      </w:tr>
      <w:tr w:rsidR="0032500C" w:rsidRPr="00EE73CA" w14:paraId="544E1894" w14:textId="77777777" w:rsidTr="003921B2">
        <w:tc>
          <w:tcPr>
            <w:tcW w:w="6096" w:type="dxa"/>
          </w:tcPr>
          <w:p w14:paraId="4E1ED618" w14:textId="3D63A534" w:rsidR="0032500C" w:rsidRPr="00EE73CA" w:rsidRDefault="00EE73CA" w:rsidP="003921B2">
            <w:pPr>
              <w:spacing w:line="276" w:lineRule="auto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EE73CA">
              <w:rPr>
                <w:rFonts w:ascii="Arial" w:hAnsi="Arial" w:cs="Arial"/>
                <w:sz w:val="22"/>
                <w:szCs w:val="22"/>
                <w:lang w:val="en-US"/>
              </w:rPr>
              <w:t xml:space="preserve">AgData objectives are relevant to my work / </w:t>
            </w:r>
            <w:proofErr w:type="spellStart"/>
            <w:r w:rsidRPr="00EE73CA">
              <w:rPr>
                <w:rFonts w:ascii="Arial" w:hAnsi="Arial" w:cs="Arial"/>
                <w:sz w:val="22"/>
                <w:szCs w:val="22"/>
                <w:lang w:val="en-US"/>
              </w:rPr>
              <w:t>organisation</w:t>
            </w:r>
            <w:proofErr w:type="spellEnd"/>
          </w:p>
        </w:tc>
        <w:tc>
          <w:tcPr>
            <w:tcW w:w="709" w:type="dxa"/>
          </w:tcPr>
          <w:p w14:paraId="10083D39" w14:textId="77777777" w:rsidR="0032500C" w:rsidRPr="00EE73CA" w:rsidRDefault="0032500C" w:rsidP="003921B2">
            <w:pPr>
              <w:spacing w:line="276" w:lineRule="auto"/>
              <w:ind w:right="-772"/>
              <w:jc w:val="both"/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  <w:tc>
          <w:tcPr>
            <w:tcW w:w="709" w:type="dxa"/>
          </w:tcPr>
          <w:p w14:paraId="272179C4" w14:textId="77777777" w:rsidR="0032500C" w:rsidRPr="00EE73CA" w:rsidRDefault="0032500C" w:rsidP="003921B2">
            <w:pPr>
              <w:spacing w:line="276" w:lineRule="auto"/>
              <w:ind w:right="-772"/>
              <w:jc w:val="both"/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  <w:tc>
          <w:tcPr>
            <w:tcW w:w="708" w:type="dxa"/>
          </w:tcPr>
          <w:p w14:paraId="4A4927AC" w14:textId="77777777" w:rsidR="0032500C" w:rsidRPr="00EE73CA" w:rsidRDefault="0032500C" w:rsidP="003921B2">
            <w:pPr>
              <w:spacing w:line="276" w:lineRule="auto"/>
              <w:ind w:right="-772"/>
              <w:jc w:val="both"/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  <w:tc>
          <w:tcPr>
            <w:tcW w:w="709" w:type="dxa"/>
          </w:tcPr>
          <w:p w14:paraId="7383D8A8" w14:textId="77777777" w:rsidR="0032500C" w:rsidRPr="00EE73CA" w:rsidRDefault="0032500C" w:rsidP="003921B2">
            <w:pPr>
              <w:spacing w:line="276" w:lineRule="auto"/>
              <w:ind w:right="-772"/>
              <w:jc w:val="both"/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  <w:tc>
          <w:tcPr>
            <w:tcW w:w="709" w:type="dxa"/>
          </w:tcPr>
          <w:p w14:paraId="241BA9CE" w14:textId="77777777" w:rsidR="0032500C" w:rsidRPr="00EE73CA" w:rsidRDefault="0032500C" w:rsidP="003921B2">
            <w:pPr>
              <w:spacing w:line="276" w:lineRule="auto"/>
              <w:ind w:right="-772"/>
              <w:jc w:val="both"/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</w:tr>
      <w:tr w:rsidR="0032500C" w:rsidRPr="00EE73CA" w14:paraId="7AD710D3" w14:textId="77777777" w:rsidTr="003921B2">
        <w:tc>
          <w:tcPr>
            <w:tcW w:w="6096" w:type="dxa"/>
          </w:tcPr>
          <w:p w14:paraId="5311D050" w14:textId="0D4B40F5" w:rsidR="0032500C" w:rsidRPr="00EE73CA" w:rsidRDefault="00EE73CA" w:rsidP="003921B2">
            <w:pPr>
              <w:spacing w:line="276" w:lineRule="auto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EE73CA">
              <w:rPr>
                <w:rFonts w:ascii="Arial" w:hAnsi="Arial" w:cs="Arial"/>
                <w:sz w:val="22"/>
                <w:szCs w:val="22"/>
                <w:lang w:val="en-US"/>
              </w:rPr>
              <w:t>I am likely to use or benefit from AgData tools or results.</w:t>
            </w:r>
          </w:p>
        </w:tc>
        <w:tc>
          <w:tcPr>
            <w:tcW w:w="709" w:type="dxa"/>
          </w:tcPr>
          <w:p w14:paraId="6D717223" w14:textId="77777777" w:rsidR="0032500C" w:rsidRPr="00EE73CA" w:rsidRDefault="0032500C" w:rsidP="003921B2">
            <w:pPr>
              <w:spacing w:line="276" w:lineRule="auto"/>
              <w:ind w:right="-772"/>
              <w:jc w:val="both"/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  <w:tc>
          <w:tcPr>
            <w:tcW w:w="709" w:type="dxa"/>
          </w:tcPr>
          <w:p w14:paraId="3434AA31" w14:textId="77777777" w:rsidR="0032500C" w:rsidRPr="00EE73CA" w:rsidRDefault="0032500C" w:rsidP="003921B2">
            <w:pPr>
              <w:spacing w:line="276" w:lineRule="auto"/>
              <w:ind w:right="-772"/>
              <w:jc w:val="both"/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  <w:tc>
          <w:tcPr>
            <w:tcW w:w="708" w:type="dxa"/>
          </w:tcPr>
          <w:p w14:paraId="6371EED8" w14:textId="77777777" w:rsidR="0032500C" w:rsidRPr="00EE73CA" w:rsidRDefault="0032500C" w:rsidP="003921B2">
            <w:pPr>
              <w:spacing w:line="276" w:lineRule="auto"/>
              <w:ind w:right="-772"/>
              <w:jc w:val="both"/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  <w:tc>
          <w:tcPr>
            <w:tcW w:w="709" w:type="dxa"/>
          </w:tcPr>
          <w:p w14:paraId="24E4B487" w14:textId="77777777" w:rsidR="0032500C" w:rsidRPr="00EE73CA" w:rsidRDefault="0032500C" w:rsidP="003921B2">
            <w:pPr>
              <w:spacing w:line="276" w:lineRule="auto"/>
              <w:ind w:right="-772"/>
              <w:jc w:val="both"/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  <w:tc>
          <w:tcPr>
            <w:tcW w:w="709" w:type="dxa"/>
          </w:tcPr>
          <w:p w14:paraId="74EE73A2" w14:textId="77777777" w:rsidR="0032500C" w:rsidRPr="00EE73CA" w:rsidRDefault="0032500C" w:rsidP="003921B2">
            <w:pPr>
              <w:spacing w:line="276" w:lineRule="auto"/>
              <w:ind w:right="-772"/>
              <w:jc w:val="both"/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</w:tr>
      <w:tr w:rsidR="0032500C" w:rsidRPr="00EE73CA" w14:paraId="1FDE3161" w14:textId="77777777" w:rsidTr="003921B2">
        <w:tc>
          <w:tcPr>
            <w:tcW w:w="6096" w:type="dxa"/>
          </w:tcPr>
          <w:p w14:paraId="27AD5BF9" w14:textId="25992D2B" w:rsidR="0032500C" w:rsidRPr="00EE73CA" w:rsidRDefault="00EE73CA" w:rsidP="003921B2">
            <w:pPr>
              <w:spacing w:line="276" w:lineRule="auto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EE73CA">
              <w:rPr>
                <w:rFonts w:ascii="Arial" w:hAnsi="Arial" w:cs="Arial"/>
                <w:sz w:val="22"/>
                <w:szCs w:val="22"/>
                <w:lang w:val="en-US"/>
              </w:rPr>
              <w:t>I am interested in joining AgData activities or receiving information.</w:t>
            </w:r>
          </w:p>
        </w:tc>
        <w:tc>
          <w:tcPr>
            <w:tcW w:w="709" w:type="dxa"/>
          </w:tcPr>
          <w:p w14:paraId="40AE39E5" w14:textId="77777777" w:rsidR="0032500C" w:rsidRPr="00EE73CA" w:rsidRDefault="0032500C" w:rsidP="003921B2">
            <w:pPr>
              <w:spacing w:line="276" w:lineRule="auto"/>
              <w:ind w:right="-772"/>
              <w:jc w:val="both"/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  <w:tc>
          <w:tcPr>
            <w:tcW w:w="709" w:type="dxa"/>
          </w:tcPr>
          <w:p w14:paraId="76EFE93E" w14:textId="77777777" w:rsidR="0032500C" w:rsidRPr="00EE73CA" w:rsidRDefault="0032500C" w:rsidP="003921B2">
            <w:pPr>
              <w:spacing w:line="276" w:lineRule="auto"/>
              <w:ind w:right="-772"/>
              <w:jc w:val="both"/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  <w:tc>
          <w:tcPr>
            <w:tcW w:w="708" w:type="dxa"/>
          </w:tcPr>
          <w:p w14:paraId="6CD3F4AB" w14:textId="77777777" w:rsidR="0032500C" w:rsidRPr="00EE73CA" w:rsidRDefault="0032500C" w:rsidP="003921B2">
            <w:pPr>
              <w:spacing w:line="276" w:lineRule="auto"/>
              <w:ind w:right="-772"/>
              <w:jc w:val="both"/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  <w:tc>
          <w:tcPr>
            <w:tcW w:w="709" w:type="dxa"/>
          </w:tcPr>
          <w:p w14:paraId="1A5E3BC9" w14:textId="77777777" w:rsidR="0032500C" w:rsidRPr="00EE73CA" w:rsidRDefault="0032500C" w:rsidP="003921B2">
            <w:pPr>
              <w:spacing w:line="276" w:lineRule="auto"/>
              <w:ind w:right="-772"/>
              <w:jc w:val="both"/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  <w:tc>
          <w:tcPr>
            <w:tcW w:w="709" w:type="dxa"/>
          </w:tcPr>
          <w:p w14:paraId="2C2844A5" w14:textId="77777777" w:rsidR="0032500C" w:rsidRPr="00EE73CA" w:rsidRDefault="0032500C" w:rsidP="003921B2">
            <w:pPr>
              <w:spacing w:line="276" w:lineRule="auto"/>
              <w:ind w:right="-772"/>
              <w:jc w:val="both"/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</w:tr>
      <w:tr w:rsidR="0032500C" w:rsidRPr="00EE73CA" w14:paraId="5006B0AD" w14:textId="77777777" w:rsidTr="003921B2">
        <w:tc>
          <w:tcPr>
            <w:tcW w:w="6096" w:type="dxa"/>
          </w:tcPr>
          <w:p w14:paraId="2A191C00" w14:textId="516798BD" w:rsidR="0032500C" w:rsidRPr="00EE73CA" w:rsidRDefault="00EE73CA" w:rsidP="003921B2">
            <w:pPr>
              <w:spacing w:line="276" w:lineRule="auto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EE73CA">
              <w:rPr>
                <w:rFonts w:ascii="Arial" w:hAnsi="Arial" w:cs="Arial"/>
                <w:sz w:val="22"/>
                <w:szCs w:val="22"/>
                <w:lang w:val="en-US"/>
              </w:rPr>
              <w:t xml:space="preserve">My </w:t>
            </w:r>
            <w:proofErr w:type="spellStart"/>
            <w:r w:rsidRPr="00EE73CA">
              <w:rPr>
                <w:rFonts w:ascii="Arial" w:hAnsi="Arial" w:cs="Arial"/>
                <w:sz w:val="22"/>
                <w:szCs w:val="22"/>
                <w:lang w:val="en-US"/>
              </w:rPr>
              <w:t>organisation</w:t>
            </w:r>
            <w:proofErr w:type="spellEnd"/>
            <w:r w:rsidRPr="00EE73CA">
              <w:rPr>
                <w:rFonts w:ascii="Arial" w:hAnsi="Arial" w:cs="Arial"/>
                <w:sz w:val="22"/>
                <w:szCs w:val="22"/>
                <w:lang w:val="en-US"/>
              </w:rPr>
              <w:t xml:space="preserve"> can influence agricultural data policy or innovation</w:t>
            </w:r>
          </w:p>
        </w:tc>
        <w:tc>
          <w:tcPr>
            <w:tcW w:w="709" w:type="dxa"/>
          </w:tcPr>
          <w:p w14:paraId="2053E399" w14:textId="77777777" w:rsidR="0032500C" w:rsidRPr="00EE73CA" w:rsidRDefault="0032500C" w:rsidP="003921B2">
            <w:pPr>
              <w:spacing w:line="276" w:lineRule="auto"/>
              <w:ind w:right="-772"/>
              <w:jc w:val="both"/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  <w:tc>
          <w:tcPr>
            <w:tcW w:w="709" w:type="dxa"/>
          </w:tcPr>
          <w:p w14:paraId="4D4F35E1" w14:textId="77777777" w:rsidR="0032500C" w:rsidRPr="00EE73CA" w:rsidRDefault="0032500C" w:rsidP="003921B2">
            <w:pPr>
              <w:spacing w:line="276" w:lineRule="auto"/>
              <w:ind w:right="-772"/>
              <w:jc w:val="both"/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  <w:tc>
          <w:tcPr>
            <w:tcW w:w="708" w:type="dxa"/>
          </w:tcPr>
          <w:p w14:paraId="72D2D5A6" w14:textId="77777777" w:rsidR="0032500C" w:rsidRPr="00EE73CA" w:rsidRDefault="0032500C" w:rsidP="003921B2">
            <w:pPr>
              <w:spacing w:line="276" w:lineRule="auto"/>
              <w:ind w:right="-772"/>
              <w:jc w:val="both"/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  <w:tc>
          <w:tcPr>
            <w:tcW w:w="709" w:type="dxa"/>
          </w:tcPr>
          <w:p w14:paraId="1D5B2423" w14:textId="77777777" w:rsidR="0032500C" w:rsidRPr="00EE73CA" w:rsidRDefault="0032500C" w:rsidP="003921B2">
            <w:pPr>
              <w:spacing w:line="276" w:lineRule="auto"/>
              <w:ind w:right="-772"/>
              <w:jc w:val="both"/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  <w:tc>
          <w:tcPr>
            <w:tcW w:w="709" w:type="dxa"/>
          </w:tcPr>
          <w:p w14:paraId="4C861CAB" w14:textId="77777777" w:rsidR="0032500C" w:rsidRPr="00EE73CA" w:rsidRDefault="0032500C" w:rsidP="003921B2">
            <w:pPr>
              <w:spacing w:line="276" w:lineRule="auto"/>
              <w:ind w:right="-772"/>
              <w:jc w:val="both"/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</w:tr>
      <w:tr w:rsidR="0032500C" w:rsidRPr="00EE73CA" w14:paraId="46744C97" w14:textId="77777777" w:rsidTr="003921B2">
        <w:tc>
          <w:tcPr>
            <w:tcW w:w="6096" w:type="dxa"/>
          </w:tcPr>
          <w:p w14:paraId="2BB4AD8C" w14:textId="37161700" w:rsidR="0032500C" w:rsidRPr="00EE73CA" w:rsidRDefault="00EE73CA" w:rsidP="003921B2">
            <w:pPr>
              <w:spacing w:line="276" w:lineRule="auto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EE73CA">
              <w:rPr>
                <w:rFonts w:ascii="Arial" w:hAnsi="Arial" w:cs="Arial"/>
                <w:sz w:val="22"/>
                <w:szCs w:val="22"/>
                <w:lang w:val="en-US"/>
              </w:rPr>
              <w:t xml:space="preserve">My </w:t>
            </w:r>
            <w:proofErr w:type="spellStart"/>
            <w:r w:rsidRPr="00EE73CA">
              <w:rPr>
                <w:rFonts w:ascii="Arial" w:hAnsi="Arial" w:cs="Arial"/>
                <w:sz w:val="22"/>
                <w:szCs w:val="22"/>
                <w:lang w:val="en-US"/>
              </w:rPr>
              <w:t>organisation</w:t>
            </w:r>
            <w:proofErr w:type="spellEnd"/>
            <w:r w:rsidRPr="00EE73CA">
              <w:rPr>
                <w:rFonts w:ascii="Arial" w:hAnsi="Arial" w:cs="Arial"/>
                <w:sz w:val="22"/>
                <w:szCs w:val="22"/>
                <w:lang w:val="en-US"/>
              </w:rPr>
              <w:t xml:space="preserve"> has a wide professional network or outreach</w:t>
            </w:r>
            <w:r w:rsidR="0032500C" w:rsidRPr="00EE73CA">
              <w:rPr>
                <w:rFonts w:ascii="Arial" w:hAnsi="Arial" w:cs="Arial"/>
                <w:sz w:val="22"/>
                <w:szCs w:val="22"/>
                <w:lang w:val="en-US"/>
              </w:rPr>
              <w:t>.</w:t>
            </w:r>
          </w:p>
        </w:tc>
        <w:tc>
          <w:tcPr>
            <w:tcW w:w="709" w:type="dxa"/>
          </w:tcPr>
          <w:p w14:paraId="4D729F63" w14:textId="77777777" w:rsidR="0032500C" w:rsidRPr="00EE73CA" w:rsidRDefault="0032500C" w:rsidP="003921B2">
            <w:pPr>
              <w:spacing w:line="276" w:lineRule="auto"/>
              <w:ind w:right="-772"/>
              <w:jc w:val="both"/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  <w:tc>
          <w:tcPr>
            <w:tcW w:w="709" w:type="dxa"/>
          </w:tcPr>
          <w:p w14:paraId="41597667" w14:textId="77777777" w:rsidR="0032500C" w:rsidRPr="00EE73CA" w:rsidRDefault="0032500C" w:rsidP="003921B2">
            <w:pPr>
              <w:spacing w:line="276" w:lineRule="auto"/>
              <w:ind w:right="-772"/>
              <w:jc w:val="both"/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  <w:tc>
          <w:tcPr>
            <w:tcW w:w="708" w:type="dxa"/>
          </w:tcPr>
          <w:p w14:paraId="2020144D" w14:textId="77777777" w:rsidR="0032500C" w:rsidRPr="00EE73CA" w:rsidRDefault="0032500C" w:rsidP="003921B2">
            <w:pPr>
              <w:spacing w:line="276" w:lineRule="auto"/>
              <w:ind w:right="-772"/>
              <w:jc w:val="both"/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  <w:tc>
          <w:tcPr>
            <w:tcW w:w="709" w:type="dxa"/>
          </w:tcPr>
          <w:p w14:paraId="09B7A15F" w14:textId="77777777" w:rsidR="0032500C" w:rsidRPr="00EE73CA" w:rsidRDefault="0032500C" w:rsidP="003921B2">
            <w:pPr>
              <w:spacing w:line="276" w:lineRule="auto"/>
              <w:ind w:right="-772"/>
              <w:jc w:val="both"/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  <w:tc>
          <w:tcPr>
            <w:tcW w:w="709" w:type="dxa"/>
          </w:tcPr>
          <w:p w14:paraId="64B6735B" w14:textId="77777777" w:rsidR="0032500C" w:rsidRPr="00EE73CA" w:rsidRDefault="0032500C" w:rsidP="003921B2">
            <w:pPr>
              <w:spacing w:line="276" w:lineRule="auto"/>
              <w:ind w:right="-772"/>
              <w:jc w:val="both"/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</w:tr>
      <w:tr w:rsidR="0032500C" w:rsidRPr="00EE73CA" w14:paraId="58B4C8B9" w14:textId="77777777" w:rsidTr="003921B2">
        <w:tc>
          <w:tcPr>
            <w:tcW w:w="6096" w:type="dxa"/>
          </w:tcPr>
          <w:p w14:paraId="7B361213" w14:textId="57368D82" w:rsidR="0032500C" w:rsidRPr="00EE73CA" w:rsidRDefault="00EE73CA" w:rsidP="003921B2">
            <w:pPr>
              <w:spacing w:line="276" w:lineRule="auto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EE73CA">
              <w:rPr>
                <w:rFonts w:ascii="Arial" w:hAnsi="Arial" w:cs="Arial"/>
                <w:sz w:val="22"/>
                <w:szCs w:val="22"/>
                <w:lang w:val="en-US"/>
              </w:rPr>
              <w:t>Other actors depend on our expertise or services.</w:t>
            </w:r>
          </w:p>
        </w:tc>
        <w:tc>
          <w:tcPr>
            <w:tcW w:w="709" w:type="dxa"/>
          </w:tcPr>
          <w:p w14:paraId="64606739" w14:textId="77777777" w:rsidR="0032500C" w:rsidRPr="00EE73CA" w:rsidRDefault="0032500C" w:rsidP="003921B2">
            <w:pPr>
              <w:spacing w:line="276" w:lineRule="auto"/>
              <w:ind w:right="-772"/>
              <w:jc w:val="both"/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  <w:tc>
          <w:tcPr>
            <w:tcW w:w="709" w:type="dxa"/>
          </w:tcPr>
          <w:p w14:paraId="6164ED5E" w14:textId="77777777" w:rsidR="0032500C" w:rsidRPr="00EE73CA" w:rsidRDefault="0032500C" w:rsidP="003921B2">
            <w:pPr>
              <w:spacing w:line="276" w:lineRule="auto"/>
              <w:ind w:right="-772"/>
              <w:jc w:val="both"/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  <w:tc>
          <w:tcPr>
            <w:tcW w:w="708" w:type="dxa"/>
          </w:tcPr>
          <w:p w14:paraId="77F30C0E" w14:textId="77777777" w:rsidR="0032500C" w:rsidRPr="00EE73CA" w:rsidRDefault="0032500C" w:rsidP="003921B2">
            <w:pPr>
              <w:spacing w:line="276" w:lineRule="auto"/>
              <w:ind w:right="-772"/>
              <w:jc w:val="both"/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  <w:tc>
          <w:tcPr>
            <w:tcW w:w="709" w:type="dxa"/>
          </w:tcPr>
          <w:p w14:paraId="42227E48" w14:textId="77777777" w:rsidR="0032500C" w:rsidRPr="00EE73CA" w:rsidRDefault="0032500C" w:rsidP="003921B2">
            <w:pPr>
              <w:spacing w:line="276" w:lineRule="auto"/>
              <w:ind w:right="-772"/>
              <w:jc w:val="both"/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  <w:tc>
          <w:tcPr>
            <w:tcW w:w="709" w:type="dxa"/>
          </w:tcPr>
          <w:p w14:paraId="40535A1C" w14:textId="77777777" w:rsidR="0032500C" w:rsidRPr="00EE73CA" w:rsidRDefault="0032500C" w:rsidP="003921B2">
            <w:pPr>
              <w:spacing w:line="276" w:lineRule="auto"/>
              <w:ind w:right="-772"/>
              <w:jc w:val="both"/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</w:tr>
    </w:tbl>
    <w:p w14:paraId="05FDED96" w14:textId="77777777" w:rsidR="00295329" w:rsidRPr="00EE73CA" w:rsidRDefault="00295329" w:rsidP="00A31A60">
      <w:pPr>
        <w:spacing w:after="240" w:line="276" w:lineRule="auto"/>
        <w:ind w:left="-567" w:right="-772" w:hanging="284"/>
        <w:jc w:val="both"/>
        <w:rPr>
          <w:rFonts w:ascii="Arial" w:hAnsi="Arial" w:cs="Arial"/>
          <w:sz w:val="22"/>
          <w:szCs w:val="22"/>
          <w:lang w:val="en-US"/>
        </w:rPr>
      </w:pPr>
    </w:p>
    <w:p w14:paraId="005E2749" w14:textId="2F38C49F" w:rsidR="00F846A6" w:rsidRPr="00EE73CA" w:rsidRDefault="00F846A6" w:rsidP="00A31A60">
      <w:pPr>
        <w:pStyle w:val="berschrift1"/>
        <w:spacing w:line="276" w:lineRule="auto"/>
        <w:rPr>
          <w:lang w:val="en-US"/>
        </w:rPr>
      </w:pPr>
      <w:r w:rsidRPr="00EE73CA">
        <w:rPr>
          <w:lang w:val="en-US"/>
        </w:rPr>
        <w:t xml:space="preserve">5. </w:t>
      </w:r>
      <w:r w:rsidR="00EE73CA" w:rsidRPr="00EE73CA">
        <w:rPr>
          <w:bCs/>
          <w:lang w:val="en-US"/>
        </w:rPr>
        <w:t>Reasons to become an AgData Stakeholder</w:t>
      </w:r>
    </w:p>
    <w:p w14:paraId="3C83EE37" w14:textId="77777777" w:rsidR="00EE73CA" w:rsidRPr="003921B2" w:rsidRDefault="00EE73CA" w:rsidP="003921B2">
      <w:pPr>
        <w:pStyle w:val="berschrift1"/>
        <w:numPr>
          <w:ilvl w:val="0"/>
          <w:numId w:val="52"/>
        </w:numPr>
        <w:spacing w:before="0" w:after="0" w:line="276" w:lineRule="auto"/>
        <w:ind w:left="-284" w:hanging="283"/>
        <w:rPr>
          <w:rFonts w:eastAsiaTheme="minorHAnsi" w:cs="Arial"/>
          <w:b w:val="0"/>
          <w:color w:val="auto"/>
          <w:sz w:val="22"/>
          <w:szCs w:val="22"/>
          <w:lang w:val="en-US"/>
        </w:rPr>
      </w:pPr>
      <w:r w:rsidRPr="003921B2">
        <w:rPr>
          <w:rFonts w:eastAsiaTheme="minorHAnsi" w:cs="Arial"/>
          <w:b w:val="0"/>
          <w:color w:val="auto"/>
          <w:sz w:val="22"/>
          <w:szCs w:val="22"/>
          <w:lang w:val="en-US"/>
        </w:rPr>
        <w:t>Gain visibility within EU and national networks on digital agriculture.</w:t>
      </w:r>
    </w:p>
    <w:p w14:paraId="2C567D56" w14:textId="77777777" w:rsidR="00EE73CA" w:rsidRPr="003921B2" w:rsidRDefault="00EE73CA" w:rsidP="003921B2">
      <w:pPr>
        <w:pStyle w:val="berschrift1"/>
        <w:numPr>
          <w:ilvl w:val="0"/>
          <w:numId w:val="52"/>
        </w:numPr>
        <w:spacing w:before="0" w:after="0" w:line="276" w:lineRule="auto"/>
        <w:ind w:left="-284" w:hanging="283"/>
        <w:rPr>
          <w:rFonts w:eastAsiaTheme="minorHAnsi" w:cs="Arial"/>
          <w:b w:val="0"/>
          <w:color w:val="auto"/>
          <w:sz w:val="22"/>
          <w:szCs w:val="22"/>
          <w:lang w:val="en-US"/>
        </w:rPr>
      </w:pPr>
      <w:r w:rsidRPr="003921B2">
        <w:rPr>
          <w:rFonts w:eastAsiaTheme="minorHAnsi" w:cs="Arial"/>
          <w:b w:val="0"/>
          <w:color w:val="auto"/>
          <w:sz w:val="22"/>
          <w:szCs w:val="22"/>
          <w:lang w:val="en-US"/>
        </w:rPr>
        <w:t>Receive information about relevant funding calls and events.</w:t>
      </w:r>
    </w:p>
    <w:p w14:paraId="0D131F6B" w14:textId="77777777" w:rsidR="00EE73CA" w:rsidRPr="003921B2" w:rsidRDefault="00EE73CA" w:rsidP="003921B2">
      <w:pPr>
        <w:pStyle w:val="berschrift1"/>
        <w:numPr>
          <w:ilvl w:val="0"/>
          <w:numId w:val="52"/>
        </w:numPr>
        <w:spacing w:before="0" w:after="0" w:line="276" w:lineRule="auto"/>
        <w:ind w:left="-284" w:hanging="283"/>
        <w:rPr>
          <w:rFonts w:eastAsiaTheme="minorHAnsi" w:cs="Arial"/>
          <w:b w:val="0"/>
          <w:color w:val="auto"/>
          <w:sz w:val="22"/>
          <w:szCs w:val="22"/>
          <w:lang w:val="en-US"/>
        </w:rPr>
      </w:pPr>
      <w:r w:rsidRPr="003921B2">
        <w:rPr>
          <w:rFonts w:eastAsiaTheme="minorHAnsi" w:cs="Arial"/>
          <w:b w:val="0"/>
          <w:color w:val="auto"/>
          <w:sz w:val="22"/>
          <w:szCs w:val="22"/>
          <w:lang w:val="en-US"/>
        </w:rPr>
        <w:t>Be invited to consultations and policy dialogues.</w:t>
      </w:r>
    </w:p>
    <w:p w14:paraId="31A8F0D0" w14:textId="77777777" w:rsidR="00EE73CA" w:rsidRPr="003921B2" w:rsidRDefault="00EE73CA" w:rsidP="003921B2">
      <w:pPr>
        <w:pStyle w:val="berschrift1"/>
        <w:numPr>
          <w:ilvl w:val="0"/>
          <w:numId w:val="52"/>
        </w:numPr>
        <w:spacing w:before="0" w:after="0" w:line="276" w:lineRule="auto"/>
        <w:ind w:left="-284" w:hanging="283"/>
        <w:rPr>
          <w:rFonts w:eastAsiaTheme="minorHAnsi" w:cs="Arial"/>
          <w:b w:val="0"/>
          <w:color w:val="auto"/>
          <w:sz w:val="22"/>
          <w:szCs w:val="22"/>
          <w:lang w:val="en-US"/>
        </w:rPr>
      </w:pPr>
      <w:r w:rsidRPr="003921B2">
        <w:rPr>
          <w:rFonts w:eastAsiaTheme="minorHAnsi" w:cs="Arial"/>
          <w:b w:val="0"/>
          <w:color w:val="auto"/>
          <w:sz w:val="22"/>
          <w:szCs w:val="22"/>
          <w:lang w:val="en-US"/>
        </w:rPr>
        <w:t>Access aggregated insights and public results from the Partnership.</w:t>
      </w:r>
    </w:p>
    <w:p w14:paraId="392B2418" w14:textId="77777777" w:rsidR="00EE73CA" w:rsidRPr="003921B2" w:rsidRDefault="00EE73CA" w:rsidP="003921B2">
      <w:pPr>
        <w:pStyle w:val="berschrift1"/>
        <w:numPr>
          <w:ilvl w:val="0"/>
          <w:numId w:val="52"/>
        </w:numPr>
        <w:spacing w:before="0" w:after="0" w:line="276" w:lineRule="auto"/>
        <w:ind w:left="-284" w:hanging="283"/>
        <w:rPr>
          <w:rFonts w:eastAsiaTheme="minorHAnsi" w:cs="Arial"/>
          <w:b w:val="0"/>
          <w:color w:val="auto"/>
          <w:sz w:val="22"/>
          <w:szCs w:val="22"/>
          <w:lang w:val="en-US"/>
        </w:rPr>
      </w:pPr>
      <w:r w:rsidRPr="003921B2">
        <w:rPr>
          <w:rFonts w:eastAsiaTheme="minorHAnsi" w:cs="Arial"/>
          <w:b w:val="0"/>
          <w:color w:val="auto"/>
          <w:sz w:val="22"/>
          <w:szCs w:val="22"/>
          <w:lang w:val="en-US"/>
        </w:rPr>
        <w:t>Contribute to shaping EU approaches on agricultural data and innovation.</w:t>
      </w:r>
    </w:p>
    <w:p w14:paraId="52DD33F5" w14:textId="50887E2E" w:rsidR="00F248E3" w:rsidRPr="003921B2" w:rsidRDefault="00E251DB" w:rsidP="00A31A60">
      <w:pPr>
        <w:pStyle w:val="berschrift1"/>
        <w:spacing w:line="276" w:lineRule="auto"/>
        <w:rPr>
          <w:lang w:val="en-US"/>
        </w:rPr>
      </w:pPr>
      <w:r w:rsidRPr="003921B2">
        <w:rPr>
          <w:lang w:val="en-US"/>
        </w:rPr>
        <w:t>6</w:t>
      </w:r>
      <w:r w:rsidR="00F248E3" w:rsidRPr="003921B2">
        <w:rPr>
          <w:lang w:val="en-US"/>
        </w:rPr>
        <w:t xml:space="preserve">. </w:t>
      </w:r>
      <w:r w:rsidR="003921B2" w:rsidRPr="003921B2">
        <w:rPr>
          <w:bCs/>
          <w:lang w:val="en-US"/>
        </w:rPr>
        <w:t>Data protection and management notice-Purpose of data collection</w:t>
      </w:r>
    </w:p>
    <w:p w14:paraId="29662CD1" w14:textId="77777777" w:rsidR="003921B2" w:rsidRPr="003921B2" w:rsidRDefault="003921B2" w:rsidP="003921B2">
      <w:pPr>
        <w:spacing w:line="276" w:lineRule="auto"/>
        <w:ind w:left="-851" w:right="-772"/>
        <w:jc w:val="both"/>
        <w:rPr>
          <w:rFonts w:ascii="Arial" w:hAnsi="Arial" w:cs="Arial"/>
          <w:sz w:val="22"/>
          <w:szCs w:val="22"/>
          <w:lang w:val="en-US"/>
        </w:rPr>
      </w:pPr>
      <w:r w:rsidRPr="003921B2">
        <w:rPr>
          <w:rFonts w:ascii="Arial" w:hAnsi="Arial" w:cs="Arial"/>
          <w:sz w:val="22"/>
          <w:szCs w:val="22"/>
          <w:lang w:val="en-US"/>
        </w:rPr>
        <w:t xml:space="preserve">Your information is collected solely for activities under the Horizon Europe Partnership “AgData”. It will be used to build the stakeholder database, facilitate communication and produce aggregated, </w:t>
      </w:r>
      <w:proofErr w:type="spellStart"/>
      <w:r w:rsidRPr="003921B2">
        <w:rPr>
          <w:rFonts w:ascii="Arial" w:hAnsi="Arial" w:cs="Arial"/>
          <w:sz w:val="22"/>
          <w:szCs w:val="22"/>
          <w:lang w:val="en-US"/>
        </w:rPr>
        <w:t>anonymised</w:t>
      </w:r>
      <w:proofErr w:type="spellEnd"/>
      <w:r w:rsidRPr="003921B2">
        <w:rPr>
          <w:rFonts w:ascii="Arial" w:hAnsi="Arial" w:cs="Arial"/>
          <w:sz w:val="22"/>
          <w:szCs w:val="22"/>
          <w:lang w:val="en-US"/>
        </w:rPr>
        <w:t xml:space="preserve"> analyses and maps.</w:t>
      </w:r>
    </w:p>
    <w:p w14:paraId="4FD21EB3" w14:textId="77777777" w:rsidR="003921B2" w:rsidRPr="003921B2" w:rsidRDefault="003921B2" w:rsidP="003921B2">
      <w:pPr>
        <w:spacing w:before="240" w:line="276" w:lineRule="auto"/>
        <w:ind w:left="-851" w:right="-772"/>
        <w:jc w:val="both"/>
        <w:rPr>
          <w:rFonts w:ascii="Arial" w:hAnsi="Arial" w:cs="Arial"/>
          <w:sz w:val="22"/>
          <w:szCs w:val="22"/>
          <w:lang w:val="en-US"/>
        </w:rPr>
      </w:pPr>
      <w:r w:rsidRPr="003921B2">
        <w:rPr>
          <w:rFonts w:ascii="Arial" w:hAnsi="Arial" w:cs="Arial"/>
          <w:color w:val="134094"/>
          <w:sz w:val="22"/>
          <w:szCs w:val="22"/>
          <w:lang w:val="en-US"/>
        </w:rPr>
        <w:t xml:space="preserve">Data controller: </w:t>
      </w:r>
      <w:r w:rsidRPr="003921B2">
        <w:rPr>
          <w:rFonts w:ascii="Arial" w:hAnsi="Arial" w:cs="Arial"/>
          <w:sz w:val="22"/>
          <w:szCs w:val="22"/>
          <w:lang w:val="en-US"/>
        </w:rPr>
        <w:t>Benaki Phytopathological Institute (BPI)-Greece and Leibniz-</w:t>
      </w:r>
      <w:proofErr w:type="spellStart"/>
      <w:r w:rsidRPr="003921B2">
        <w:rPr>
          <w:rFonts w:ascii="Arial" w:hAnsi="Arial" w:cs="Arial"/>
          <w:sz w:val="22"/>
          <w:szCs w:val="22"/>
          <w:lang w:val="en-US"/>
        </w:rPr>
        <w:t>Institut</w:t>
      </w:r>
      <w:proofErr w:type="spellEnd"/>
      <w:r w:rsidRPr="003921B2">
        <w:rPr>
          <w:rFonts w:ascii="Arial" w:hAnsi="Arial" w:cs="Arial"/>
          <w:sz w:val="22"/>
          <w:szCs w:val="22"/>
          <w:lang w:val="en-US"/>
        </w:rPr>
        <w:t xml:space="preserve"> für </w:t>
      </w:r>
      <w:proofErr w:type="spellStart"/>
      <w:r w:rsidRPr="003921B2">
        <w:rPr>
          <w:rFonts w:ascii="Arial" w:hAnsi="Arial" w:cs="Arial"/>
          <w:sz w:val="22"/>
          <w:szCs w:val="22"/>
          <w:lang w:val="en-US"/>
        </w:rPr>
        <w:t>Agrartechnik</w:t>
      </w:r>
      <w:proofErr w:type="spellEnd"/>
      <w:r w:rsidRPr="003921B2">
        <w:rPr>
          <w:rFonts w:ascii="Arial" w:hAnsi="Arial" w:cs="Arial"/>
          <w:sz w:val="22"/>
          <w:szCs w:val="22"/>
          <w:lang w:val="en-US"/>
        </w:rPr>
        <w:t xml:space="preserve"> und </w:t>
      </w:r>
      <w:proofErr w:type="spellStart"/>
      <w:r w:rsidRPr="003921B2">
        <w:rPr>
          <w:rFonts w:ascii="Arial" w:hAnsi="Arial" w:cs="Arial"/>
          <w:sz w:val="22"/>
          <w:szCs w:val="22"/>
          <w:lang w:val="en-US"/>
        </w:rPr>
        <w:t>Biooikonomie</w:t>
      </w:r>
      <w:proofErr w:type="spellEnd"/>
      <w:r w:rsidRPr="003921B2">
        <w:rPr>
          <w:rFonts w:ascii="Arial" w:hAnsi="Arial" w:cs="Arial"/>
          <w:sz w:val="22"/>
          <w:szCs w:val="22"/>
          <w:lang w:val="en-US"/>
        </w:rPr>
        <w:t xml:space="preserve"> EV (ATB)-Germany.</w:t>
      </w:r>
    </w:p>
    <w:p w14:paraId="4AF08B86" w14:textId="77777777" w:rsidR="003921B2" w:rsidRPr="003921B2" w:rsidRDefault="003921B2" w:rsidP="003921B2">
      <w:pPr>
        <w:spacing w:before="240" w:line="276" w:lineRule="auto"/>
        <w:ind w:left="-851" w:right="-772"/>
        <w:jc w:val="both"/>
        <w:rPr>
          <w:rFonts w:ascii="Arial" w:hAnsi="Arial" w:cs="Arial"/>
          <w:sz w:val="22"/>
          <w:szCs w:val="22"/>
          <w:lang w:val="en-US"/>
        </w:rPr>
      </w:pPr>
      <w:r w:rsidRPr="003921B2">
        <w:rPr>
          <w:rFonts w:ascii="Arial" w:hAnsi="Arial" w:cs="Arial"/>
          <w:color w:val="134094"/>
          <w:sz w:val="22"/>
          <w:szCs w:val="22"/>
          <w:lang w:val="en-US"/>
        </w:rPr>
        <w:t xml:space="preserve">Contact: </w:t>
      </w:r>
      <w:r w:rsidRPr="003921B2">
        <w:rPr>
          <w:rFonts w:ascii="Arial" w:hAnsi="Arial" w:cs="Arial"/>
          <w:sz w:val="22"/>
          <w:szCs w:val="22"/>
          <w:lang w:val="en-US"/>
        </w:rPr>
        <w:t>Dr Maria Doula (m.doula@bpi.gr), Dr Anne Sennhenn (asennhenn@atb-potsdam.de)</w:t>
      </w:r>
    </w:p>
    <w:p w14:paraId="09256CFF" w14:textId="77777777" w:rsidR="003921B2" w:rsidRPr="003921B2" w:rsidRDefault="003921B2" w:rsidP="003921B2">
      <w:pPr>
        <w:spacing w:before="240" w:line="276" w:lineRule="auto"/>
        <w:ind w:left="-851" w:right="-772"/>
        <w:jc w:val="both"/>
        <w:rPr>
          <w:rFonts w:ascii="Arial" w:hAnsi="Arial" w:cs="Arial"/>
          <w:sz w:val="22"/>
          <w:szCs w:val="22"/>
          <w:lang w:val="en-US"/>
        </w:rPr>
      </w:pPr>
      <w:r w:rsidRPr="003921B2">
        <w:rPr>
          <w:rFonts w:ascii="Arial" w:hAnsi="Arial" w:cs="Arial"/>
          <w:color w:val="134094"/>
          <w:sz w:val="22"/>
          <w:szCs w:val="22"/>
          <w:lang w:val="en-US"/>
        </w:rPr>
        <w:t xml:space="preserve">Storage and access: </w:t>
      </w:r>
      <w:r w:rsidRPr="003921B2">
        <w:rPr>
          <w:rFonts w:ascii="Arial" w:hAnsi="Arial" w:cs="Arial"/>
          <w:sz w:val="22"/>
          <w:szCs w:val="22"/>
          <w:lang w:val="en-US"/>
        </w:rPr>
        <w:t xml:space="preserve">BPI, ATB, authorized WP7 partners and/or authorized AgData parties. </w:t>
      </w:r>
    </w:p>
    <w:p w14:paraId="7160D610" w14:textId="77777777" w:rsidR="003921B2" w:rsidRPr="003921B2" w:rsidRDefault="003921B2" w:rsidP="003921B2">
      <w:pPr>
        <w:spacing w:before="240" w:line="276" w:lineRule="auto"/>
        <w:ind w:left="-851" w:right="-772"/>
        <w:jc w:val="both"/>
        <w:rPr>
          <w:rFonts w:ascii="Arial" w:hAnsi="Arial" w:cs="Arial"/>
          <w:sz w:val="22"/>
          <w:szCs w:val="22"/>
          <w:lang w:val="en-US"/>
        </w:rPr>
      </w:pPr>
      <w:r w:rsidRPr="003921B2">
        <w:rPr>
          <w:rFonts w:ascii="Arial" w:hAnsi="Arial" w:cs="Arial"/>
          <w:color w:val="134094"/>
          <w:sz w:val="22"/>
          <w:szCs w:val="22"/>
          <w:lang w:val="en-US"/>
        </w:rPr>
        <w:t xml:space="preserve">Legal </w:t>
      </w:r>
      <w:proofErr w:type="gramStart"/>
      <w:r w:rsidRPr="003921B2">
        <w:rPr>
          <w:rFonts w:ascii="Arial" w:hAnsi="Arial" w:cs="Arial"/>
          <w:color w:val="134094"/>
          <w:sz w:val="22"/>
          <w:szCs w:val="22"/>
          <w:lang w:val="en-US"/>
        </w:rPr>
        <w:t>basis:·</w:t>
      </w:r>
      <w:proofErr w:type="gramEnd"/>
      <w:r w:rsidRPr="003921B2">
        <w:rPr>
          <w:rFonts w:ascii="Arial" w:hAnsi="Arial" w:cs="Arial"/>
          <w:color w:val="134094"/>
          <w:sz w:val="22"/>
          <w:szCs w:val="22"/>
          <w:lang w:val="en-US"/>
        </w:rPr>
        <w:t xml:space="preserve"> </w:t>
      </w:r>
      <w:r w:rsidRPr="003921B2">
        <w:rPr>
          <w:rFonts w:ascii="Arial" w:hAnsi="Arial" w:cs="Arial"/>
          <w:sz w:val="22"/>
          <w:szCs w:val="22"/>
          <w:lang w:val="en-US"/>
        </w:rPr>
        <w:t>Article 6(1)(e) GDPR – task in the public interest (research and innovation): Article 6(1)(a) GDPR – consent of the data subject (for natural persons providing personal data).</w:t>
      </w:r>
    </w:p>
    <w:p w14:paraId="2B0115C8" w14:textId="77777777" w:rsidR="003921B2" w:rsidRPr="003921B2" w:rsidRDefault="003921B2" w:rsidP="003921B2">
      <w:pPr>
        <w:spacing w:before="240" w:line="276" w:lineRule="auto"/>
        <w:ind w:left="-851" w:right="-772"/>
        <w:jc w:val="both"/>
        <w:rPr>
          <w:rFonts w:ascii="Arial" w:hAnsi="Arial" w:cs="Arial"/>
          <w:sz w:val="22"/>
          <w:szCs w:val="22"/>
          <w:lang w:val="en-US"/>
        </w:rPr>
      </w:pPr>
      <w:r w:rsidRPr="003921B2">
        <w:rPr>
          <w:rFonts w:ascii="Arial" w:hAnsi="Arial" w:cs="Arial"/>
          <w:color w:val="134094"/>
          <w:sz w:val="22"/>
          <w:szCs w:val="22"/>
          <w:lang w:val="en-US"/>
        </w:rPr>
        <w:t xml:space="preserve">Retention: </w:t>
      </w:r>
      <w:r w:rsidRPr="003921B2">
        <w:rPr>
          <w:rFonts w:ascii="Arial" w:hAnsi="Arial" w:cs="Arial"/>
          <w:sz w:val="22"/>
          <w:szCs w:val="22"/>
          <w:lang w:val="en-US"/>
        </w:rPr>
        <w:t xml:space="preserve">Data kept for project duration and archived only in </w:t>
      </w:r>
      <w:proofErr w:type="spellStart"/>
      <w:r w:rsidRPr="003921B2">
        <w:rPr>
          <w:rFonts w:ascii="Arial" w:hAnsi="Arial" w:cs="Arial"/>
          <w:sz w:val="22"/>
          <w:szCs w:val="22"/>
          <w:lang w:val="en-US"/>
        </w:rPr>
        <w:t>anonymised</w:t>
      </w:r>
      <w:proofErr w:type="spellEnd"/>
      <w:r w:rsidRPr="003921B2">
        <w:rPr>
          <w:rFonts w:ascii="Arial" w:hAnsi="Arial" w:cs="Arial"/>
          <w:sz w:val="22"/>
          <w:szCs w:val="22"/>
          <w:lang w:val="en-US"/>
        </w:rPr>
        <w:t xml:space="preserve"> form after completion.</w:t>
      </w:r>
    </w:p>
    <w:p w14:paraId="63AD57C5" w14:textId="77777777" w:rsidR="003921B2" w:rsidRPr="003921B2" w:rsidRDefault="003921B2" w:rsidP="003921B2">
      <w:pPr>
        <w:spacing w:before="240" w:line="276" w:lineRule="auto"/>
        <w:ind w:left="-851" w:right="-772"/>
        <w:jc w:val="both"/>
        <w:rPr>
          <w:rFonts w:ascii="Arial" w:hAnsi="Arial" w:cs="Arial"/>
          <w:sz w:val="22"/>
          <w:szCs w:val="22"/>
          <w:lang w:val="en-US"/>
        </w:rPr>
      </w:pPr>
      <w:r w:rsidRPr="003921B2">
        <w:rPr>
          <w:rFonts w:ascii="Arial" w:hAnsi="Arial" w:cs="Arial"/>
          <w:color w:val="134094"/>
          <w:sz w:val="22"/>
          <w:szCs w:val="22"/>
          <w:lang w:val="en-US"/>
        </w:rPr>
        <w:t xml:space="preserve">Rights: </w:t>
      </w:r>
      <w:r w:rsidRPr="003921B2">
        <w:rPr>
          <w:rFonts w:ascii="Arial" w:hAnsi="Arial" w:cs="Arial"/>
          <w:sz w:val="22"/>
          <w:szCs w:val="22"/>
          <w:lang w:val="en-US"/>
        </w:rPr>
        <w:t>Access, rectification, erasure, withdrawal of consent at any time via the contact above and recourse to the European Data Protection Supervisor (edps@edps.europa.eu).</w:t>
      </w:r>
    </w:p>
    <w:p w14:paraId="3A9DAD52" w14:textId="77777777" w:rsidR="003921B2" w:rsidRDefault="003921B2" w:rsidP="003921B2">
      <w:pPr>
        <w:spacing w:before="240" w:line="276" w:lineRule="auto"/>
        <w:ind w:left="-851" w:right="-772"/>
        <w:jc w:val="both"/>
        <w:rPr>
          <w:rFonts w:ascii="Arial" w:hAnsi="Arial" w:cs="Arial"/>
          <w:sz w:val="22"/>
          <w:szCs w:val="22"/>
          <w:lang w:val="en-US"/>
        </w:rPr>
      </w:pPr>
      <w:r w:rsidRPr="003921B2">
        <w:rPr>
          <w:rFonts w:ascii="Arial" w:hAnsi="Arial" w:cs="Arial"/>
          <w:color w:val="134094"/>
          <w:sz w:val="22"/>
          <w:szCs w:val="22"/>
          <w:lang w:val="en-US"/>
        </w:rPr>
        <w:t xml:space="preserve">Confidentiality: </w:t>
      </w:r>
      <w:r w:rsidRPr="003921B2">
        <w:rPr>
          <w:rFonts w:ascii="Arial" w:hAnsi="Arial" w:cs="Arial"/>
          <w:sz w:val="22"/>
          <w:szCs w:val="22"/>
          <w:lang w:val="en-US"/>
        </w:rPr>
        <w:t>Any public use (e.g. maps, reports) will display only aggregated data; no personal information will be published</w:t>
      </w:r>
      <w:r w:rsidR="00E251DB" w:rsidRPr="003921B2">
        <w:rPr>
          <w:rFonts w:ascii="Arial" w:hAnsi="Arial" w:cs="Arial"/>
          <w:sz w:val="22"/>
          <w:szCs w:val="22"/>
          <w:lang w:val="en-US"/>
        </w:rPr>
        <w:t>.</w:t>
      </w:r>
      <w:r w:rsidRPr="003921B2">
        <w:rPr>
          <w:rFonts w:ascii="Arial" w:hAnsi="Arial" w:cs="Arial"/>
          <w:sz w:val="22"/>
          <w:szCs w:val="22"/>
          <w:lang w:val="en-US"/>
        </w:rPr>
        <w:t xml:space="preserve"> </w:t>
      </w:r>
    </w:p>
    <w:p w14:paraId="79C0D2D1" w14:textId="7DE7A479" w:rsidR="003921B2" w:rsidRPr="003921B2" w:rsidRDefault="003921B2" w:rsidP="003921B2">
      <w:pPr>
        <w:spacing w:before="240" w:line="276" w:lineRule="auto"/>
        <w:ind w:left="-851" w:right="-772"/>
        <w:jc w:val="both"/>
        <w:rPr>
          <w:rFonts w:ascii="Arial" w:hAnsi="Arial" w:cs="Arial"/>
          <w:sz w:val="22"/>
          <w:szCs w:val="22"/>
          <w:lang w:val="en-US"/>
        </w:rPr>
      </w:pPr>
      <w:r w:rsidRPr="003921B2">
        <w:rPr>
          <w:rFonts w:ascii="Arial" w:hAnsi="Arial" w:cs="Arial"/>
          <w:sz w:val="22"/>
          <w:szCs w:val="22"/>
          <w:lang w:val="en-US"/>
        </w:rPr>
        <w:t>No commercial use or external transfer will occur.</w:t>
      </w:r>
    </w:p>
    <w:p w14:paraId="0BFF753A" w14:textId="75648858" w:rsidR="00DC4E51" w:rsidRPr="003921B2" w:rsidRDefault="00DC4E51" w:rsidP="003921B2">
      <w:pPr>
        <w:spacing w:line="276" w:lineRule="auto"/>
        <w:ind w:left="-851" w:right="-772"/>
        <w:jc w:val="both"/>
        <w:rPr>
          <w:rFonts w:ascii="Arial" w:hAnsi="Arial" w:cs="Arial"/>
          <w:sz w:val="22"/>
          <w:szCs w:val="22"/>
          <w:lang w:val="en-US"/>
        </w:rPr>
      </w:pPr>
    </w:p>
    <w:p w14:paraId="1067DB1F" w14:textId="064B7AED" w:rsidR="00F248E3" w:rsidRPr="003921B2" w:rsidRDefault="00581DDD" w:rsidP="00A31A60">
      <w:pPr>
        <w:pStyle w:val="berschrift1"/>
        <w:spacing w:line="276" w:lineRule="auto"/>
        <w:rPr>
          <w:lang w:val="en-US"/>
        </w:rPr>
      </w:pPr>
      <w:r w:rsidRPr="003921B2">
        <w:rPr>
          <w:lang w:val="en-US"/>
        </w:rPr>
        <w:lastRenderedPageBreak/>
        <w:t>7</w:t>
      </w:r>
      <w:r w:rsidR="00F248E3" w:rsidRPr="003921B2">
        <w:rPr>
          <w:lang w:val="en-US"/>
        </w:rPr>
        <w:t xml:space="preserve">. </w:t>
      </w:r>
      <w:r w:rsidR="003921B2">
        <w:rPr>
          <w:lang w:val="en-US"/>
        </w:rPr>
        <w:t>Confirmation</w:t>
      </w:r>
      <w:r w:rsidR="00A31A60" w:rsidRPr="003921B2">
        <w:rPr>
          <w:color w:val="C00000"/>
          <w:lang w:val="en-US"/>
        </w:rPr>
        <w:t>*</w:t>
      </w:r>
    </w:p>
    <w:p w14:paraId="7053CAC7" w14:textId="370293BC" w:rsidR="00DC4E51" w:rsidRPr="003921B2" w:rsidRDefault="003921B2" w:rsidP="00A31A60">
      <w:pPr>
        <w:spacing w:after="240" w:line="276" w:lineRule="auto"/>
        <w:ind w:left="-851" w:right="-772"/>
        <w:jc w:val="both"/>
        <w:rPr>
          <w:rFonts w:ascii="Arial" w:hAnsi="Arial" w:cs="Arial"/>
          <w:sz w:val="22"/>
          <w:szCs w:val="22"/>
          <w:lang w:val="en-US"/>
        </w:rPr>
      </w:pPr>
      <w:r w:rsidRPr="003921B2">
        <w:rPr>
          <w:rFonts w:ascii="Arial" w:hAnsi="Arial" w:cs="Arial"/>
          <w:sz w:val="22"/>
          <w:szCs w:val="22"/>
          <w:lang w:val="en-US"/>
        </w:rPr>
        <w:t>I confirm that the information provided is accurate and may be used for the purposes described above</w:t>
      </w:r>
      <w:r w:rsidR="00DC4E51" w:rsidRPr="003921B2">
        <w:rPr>
          <w:rFonts w:ascii="Arial" w:hAnsi="Arial" w:cs="Arial"/>
          <w:sz w:val="22"/>
          <w:szCs w:val="22"/>
          <w:lang w:val="en-US"/>
        </w:rPr>
        <w:t>.</w:t>
      </w:r>
    </w:p>
    <w:p w14:paraId="25D8951C" w14:textId="782A4FC7" w:rsidR="00F248E3" w:rsidRPr="003921B2" w:rsidRDefault="00DC4E51" w:rsidP="00A31A60">
      <w:pPr>
        <w:spacing w:after="240" w:line="276" w:lineRule="auto"/>
        <w:ind w:left="-567" w:right="-772" w:hanging="284"/>
        <w:jc w:val="both"/>
        <w:rPr>
          <w:rFonts w:ascii="Arial" w:hAnsi="Arial" w:cs="Arial"/>
          <w:sz w:val="22"/>
          <w:szCs w:val="22"/>
          <w:lang w:val="en-US"/>
        </w:rPr>
      </w:pPr>
      <w:r w:rsidRPr="003921B2">
        <w:rPr>
          <w:rFonts w:ascii="Segoe UI Symbol" w:hAnsi="Segoe UI Symbol" w:cs="Segoe UI Symbol"/>
          <w:sz w:val="22"/>
          <w:szCs w:val="22"/>
          <w:lang w:val="en-US"/>
        </w:rPr>
        <w:t>☐</w:t>
      </w:r>
      <w:r w:rsidRPr="003921B2">
        <w:rPr>
          <w:rFonts w:ascii="Arial" w:hAnsi="Arial" w:cs="Arial"/>
          <w:sz w:val="22"/>
          <w:szCs w:val="22"/>
          <w:lang w:val="en-US"/>
        </w:rPr>
        <w:t xml:space="preserve"> </w:t>
      </w:r>
      <w:r w:rsidR="003921B2">
        <w:rPr>
          <w:rFonts w:ascii="Arial" w:hAnsi="Arial" w:cs="Arial"/>
          <w:sz w:val="22"/>
          <w:szCs w:val="22"/>
          <w:lang w:val="en-US"/>
        </w:rPr>
        <w:t>YES</w:t>
      </w:r>
      <w:r w:rsidRPr="003921B2">
        <w:rPr>
          <w:rFonts w:ascii="Arial" w:hAnsi="Arial" w:cs="Arial"/>
          <w:sz w:val="22"/>
          <w:szCs w:val="22"/>
          <w:lang w:val="en-US"/>
        </w:rPr>
        <w:t xml:space="preserve"> </w:t>
      </w:r>
    </w:p>
    <w:p w14:paraId="59971DF1" w14:textId="22EB6B9F" w:rsidR="00DC4E51" w:rsidRPr="003921B2" w:rsidRDefault="00DC4E51" w:rsidP="00A31A60">
      <w:pPr>
        <w:spacing w:after="240" w:line="276" w:lineRule="auto"/>
        <w:ind w:left="-567" w:right="-772" w:hanging="284"/>
        <w:jc w:val="both"/>
        <w:rPr>
          <w:rFonts w:ascii="Arial" w:hAnsi="Arial" w:cs="Arial"/>
          <w:sz w:val="22"/>
          <w:szCs w:val="22"/>
          <w:lang w:val="en-US"/>
        </w:rPr>
      </w:pPr>
      <w:r w:rsidRPr="003921B2">
        <w:rPr>
          <w:rFonts w:ascii="Segoe UI Symbol" w:hAnsi="Segoe UI Symbol" w:cs="Segoe UI Symbol"/>
          <w:sz w:val="22"/>
          <w:szCs w:val="22"/>
          <w:lang w:val="en-US"/>
        </w:rPr>
        <w:t>☐</w:t>
      </w:r>
      <w:r w:rsidRPr="003921B2">
        <w:rPr>
          <w:rFonts w:ascii="Arial" w:hAnsi="Arial" w:cs="Arial"/>
          <w:sz w:val="22"/>
          <w:szCs w:val="22"/>
          <w:lang w:val="en-US"/>
        </w:rPr>
        <w:t xml:space="preserve"> </w:t>
      </w:r>
      <w:r w:rsidR="003921B2">
        <w:rPr>
          <w:rFonts w:ascii="Arial" w:hAnsi="Arial" w:cs="Arial"/>
          <w:sz w:val="22"/>
          <w:szCs w:val="22"/>
          <w:lang w:val="en-US"/>
        </w:rPr>
        <w:t>NO</w:t>
      </w:r>
    </w:p>
    <w:p w14:paraId="156484BD" w14:textId="231142C4" w:rsidR="00DC4E51" w:rsidRPr="003921B2" w:rsidRDefault="003921B2" w:rsidP="00A31A60">
      <w:pPr>
        <w:spacing w:after="240" w:line="276" w:lineRule="auto"/>
        <w:ind w:left="-851" w:right="-772"/>
        <w:jc w:val="both"/>
        <w:rPr>
          <w:rFonts w:ascii="Arial" w:hAnsi="Arial" w:cs="Arial"/>
          <w:sz w:val="22"/>
          <w:szCs w:val="22"/>
          <w:lang w:val="en-US"/>
        </w:rPr>
      </w:pPr>
      <w:r w:rsidRPr="003921B2">
        <w:rPr>
          <w:rFonts w:ascii="Arial" w:hAnsi="Arial" w:cs="Arial"/>
          <w:b/>
          <w:bCs/>
          <w:sz w:val="22"/>
          <w:szCs w:val="22"/>
          <w:u w:val="single"/>
          <w:lang w:val="en-US"/>
        </w:rPr>
        <w:t>If I am a private individual, I provide my explicit consent to the processing of my personal data in accordance with the GDPR and Regulation (EU) 2018/</w:t>
      </w:r>
      <w:proofErr w:type="gramStart"/>
      <w:r w:rsidRPr="003921B2">
        <w:rPr>
          <w:rFonts w:ascii="Arial" w:hAnsi="Arial" w:cs="Arial"/>
          <w:b/>
          <w:bCs/>
          <w:sz w:val="22"/>
          <w:szCs w:val="22"/>
          <w:u w:val="single"/>
          <w:lang w:val="en-US"/>
        </w:rPr>
        <w:t>1725.</w:t>
      </w:r>
      <w:r w:rsidR="00DC4E51" w:rsidRPr="003921B2">
        <w:rPr>
          <w:rFonts w:ascii="Arial" w:hAnsi="Arial" w:cs="Arial"/>
          <w:sz w:val="22"/>
          <w:szCs w:val="22"/>
          <w:lang w:val="en-US"/>
        </w:rPr>
        <w:t>.</w:t>
      </w:r>
      <w:proofErr w:type="gramEnd"/>
    </w:p>
    <w:p w14:paraId="3B579456" w14:textId="4F2567A7" w:rsidR="00F248E3" w:rsidRPr="003921B2" w:rsidRDefault="00DC4E51" w:rsidP="00A31A60">
      <w:pPr>
        <w:spacing w:after="240" w:line="276" w:lineRule="auto"/>
        <w:ind w:left="-567" w:right="-772" w:hanging="284"/>
        <w:jc w:val="both"/>
        <w:rPr>
          <w:rFonts w:ascii="Arial" w:hAnsi="Arial" w:cs="Arial"/>
          <w:sz w:val="22"/>
          <w:szCs w:val="22"/>
        </w:rPr>
      </w:pPr>
      <w:r w:rsidRPr="00E47CEA">
        <w:rPr>
          <w:rFonts w:ascii="Segoe UI Symbol" w:hAnsi="Segoe UI Symbol" w:cs="Segoe UI Symbol"/>
          <w:sz w:val="22"/>
          <w:szCs w:val="22"/>
        </w:rPr>
        <w:t>☐</w:t>
      </w:r>
      <w:r w:rsidRPr="00E47CEA">
        <w:rPr>
          <w:rFonts w:ascii="Arial" w:hAnsi="Arial" w:cs="Arial"/>
          <w:sz w:val="22"/>
          <w:szCs w:val="22"/>
        </w:rPr>
        <w:t xml:space="preserve"> </w:t>
      </w:r>
      <w:r w:rsidR="003921B2">
        <w:rPr>
          <w:rFonts w:ascii="Arial" w:hAnsi="Arial" w:cs="Arial"/>
          <w:sz w:val="22"/>
          <w:szCs w:val="22"/>
          <w:lang w:val="en-US"/>
        </w:rPr>
        <w:t>YES</w:t>
      </w:r>
    </w:p>
    <w:p w14:paraId="73564A8D" w14:textId="29DBF980" w:rsidR="00F248E3" w:rsidRPr="003921B2" w:rsidRDefault="00DC4E51" w:rsidP="00A31A60">
      <w:pPr>
        <w:spacing w:after="240" w:line="276" w:lineRule="auto"/>
        <w:ind w:left="-567" w:right="-772" w:hanging="284"/>
        <w:jc w:val="both"/>
        <w:rPr>
          <w:rFonts w:ascii="Arial" w:hAnsi="Arial" w:cs="Arial"/>
          <w:sz w:val="22"/>
          <w:szCs w:val="22"/>
          <w:lang w:val="en-US"/>
        </w:rPr>
      </w:pPr>
      <w:r w:rsidRPr="003921B2">
        <w:rPr>
          <w:rFonts w:ascii="Segoe UI Symbol" w:hAnsi="Segoe UI Symbol" w:cs="Segoe UI Symbol"/>
          <w:sz w:val="22"/>
          <w:szCs w:val="22"/>
          <w:lang w:val="en-US"/>
        </w:rPr>
        <w:t>☐</w:t>
      </w:r>
      <w:r w:rsidRPr="003921B2">
        <w:rPr>
          <w:rFonts w:ascii="Arial" w:hAnsi="Arial" w:cs="Arial"/>
          <w:sz w:val="22"/>
          <w:szCs w:val="22"/>
          <w:lang w:val="en-US"/>
        </w:rPr>
        <w:t xml:space="preserve"> </w:t>
      </w:r>
      <w:r w:rsidR="003921B2">
        <w:rPr>
          <w:rFonts w:ascii="Arial" w:hAnsi="Arial" w:cs="Arial"/>
          <w:sz w:val="22"/>
          <w:szCs w:val="22"/>
          <w:lang w:val="en-US"/>
        </w:rPr>
        <w:t>NO</w:t>
      </w:r>
    </w:p>
    <w:p w14:paraId="4C450680" w14:textId="67D98CB9" w:rsidR="00DC4E51" w:rsidRPr="003921B2" w:rsidRDefault="00DC4E51" w:rsidP="00A31A60">
      <w:pPr>
        <w:spacing w:after="240" w:line="276" w:lineRule="auto"/>
        <w:ind w:left="-567" w:right="-772" w:hanging="284"/>
        <w:jc w:val="both"/>
        <w:rPr>
          <w:rFonts w:ascii="Arial" w:hAnsi="Arial" w:cs="Arial"/>
          <w:sz w:val="22"/>
          <w:szCs w:val="22"/>
          <w:lang w:val="en-US"/>
        </w:rPr>
      </w:pPr>
      <w:r w:rsidRPr="003921B2">
        <w:rPr>
          <w:rFonts w:ascii="Segoe UI Symbol" w:hAnsi="Segoe UI Symbol" w:cs="Segoe UI Symbol"/>
          <w:sz w:val="22"/>
          <w:szCs w:val="22"/>
          <w:lang w:val="en-US"/>
        </w:rPr>
        <w:t>☐</w:t>
      </w:r>
      <w:r w:rsidRPr="003921B2">
        <w:rPr>
          <w:rFonts w:ascii="Arial" w:hAnsi="Arial" w:cs="Arial"/>
          <w:sz w:val="22"/>
          <w:szCs w:val="22"/>
          <w:lang w:val="en-US"/>
        </w:rPr>
        <w:t xml:space="preserve"> </w:t>
      </w:r>
      <w:r w:rsidR="003921B2" w:rsidRPr="003921B2">
        <w:rPr>
          <w:rFonts w:ascii="Arial" w:hAnsi="Arial" w:cs="Arial"/>
          <w:sz w:val="22"/>
          <w:szCs w:val="22"/>
          <w:lang w:val="en-US"/>
        </w:rPr>
        <w:t>I am not a private individual</w:t>
      </w:r>
    </w:p>
    <w:p w14:paraId="3451E831" w14:textId="77777777" w:rsidR="00F507C1" w:rsidRPr="003921B2" w:rsidRDefault="00F507C1" w:rsidP="00A31A60">
      <w:pPr>
        <w:spacing w:after="240" w:line="276" w:lineRule="auto"/>
        <w:ind w:right="-772"/>
        <w:jc w:val="both"/>
        <w:rPr>
          <w:rFonts w:ascii="Arial" w:hAnsi="Arial" w:cs="Arial"/>
          <w:sz w:val="22"/>
          <w:szCs w:val="22"/>
          <w:lang w:val="en-US"/>
        </w:rPr>
      </w:pPr>
    </w:p>
    <w:p w14:paraId="56DE75B4" w14:textId="30F08D69" w:rsidR="00A31A60" w:rsidRPr="003921B2" w:rsidRDefault="003921B2" w:rsidP="00A31A60">
      <w:pPr>
        <w:spacing w:after="240" w:line="276" w:lineRule="auto"/>
        <w:ind w:left="-567" w:right="-772" w:hanging="284"/>
        <w:jc w:val="right"/>
        <w:rPr>
          <w:rFonts w:ascii="Arial" w:hAnsi="Arial" w:cs="Arial"/>
          <w:b/>
          <w:bCs/>
          <w:sz w:val="22"/>
          <w:szCs w:val="22"/>
          <w:lang w:val="en-US"/>
        </w:rPr>
      </w:pPr>
      <w:r>
        <w:rPr>
          <w:rFonts w:ascii="Arial" w:hAnsi="Arial" w:cs="Arial"/>
          <w:b/>
          <w:bCs/>
          <w:sz w:val="22"/>
          <w:szCs w:val="22"/>
          <w:lang w:val="en-US"/>
        </w:rPr>
        <w:t>Thank you for your participation</w:t>
      </w:r>
    </w:p>
    <w:p w14:paraId="54834468" w14:textId="77777777" w:rsidR="00F507C1" w:rsidRPr="003921B2" w:rsidRDefault="00F507C1" w:rsidP="00A31A60">
      <w:pPr>
        <w:spacing w:after="240" w:line="276" w:lineRule="auto"/>
        <w:ind w:left="-567" w:right="-772" w:hanging="284"/>
        <w:jc w:val="both"/>
        <w:rPr>
          <w:rFonts w:ascii="Arial" w:hAnsi="Arial" w:cs="Arial"/>
          <w:sz w:val="22"/>
          <w:szCs w:val="22"/>
          <w:lang w:val="en-US"/>
        </w:rPr>
      </w:pPr>
    </w:p>
    <w:p w14:paraId="5F119656" w14:textId="77777777" w:rsidR="00F507C1" w:rsidRPr="003921B2" w:rsidRDefault="00F507C1" w:rsidP="00A31A60">
      <w:pPr>
        <w:spacing w:after="240" w:line="276" w:lineRule="auto"/>
        <w:ind w:left="-567" w:right="-772" w:hanging="284"/>
        <w:jc w:val="both"/>
        <w:rPr>
          <w:rFonts w:ascii="Arial" w:hAnsi="Arial" w:cs="Arial"/>
          <w:sz w:val="22"/>
          <w:szCs w:val="22"/>
          <w:lang w:val="en-US"/>
        </w:rPr>
      </w:pPr>
    </w:p>
    <w:p w14:paraId="16B6ADE8" w14:textId="77777777" w:rsidR="00F507C1" w:rsidRPr="003921B2" w:rsidRDefault="00F507C1" w:rsidP="00A31A60">
      <w:pPr>
        <w:spacing w:after="240" w:line="276" w:lineRule="auto"/>
        <w:ind w:left="-567" w:right="-772" w:hanging="284"/>
        <w:jc w:val="both"/>
        <w:rPr>
          <w:rFonts w:ascii="Arial" w:hAnsi="Arial" w:cs="Arial"/>
          <w:sz w:val="22"/>
          <w:szCs w:val="22"/>
          <w:lang w:val="en-US"/>
        </w:rPr>
      </w:pPr>
    </w:p>
    <w:p w14:paraId="423AB8BF" w14:textId="4E17A0A6" w:rsidR="00D05F23" w:rsidRPr="003921B2" w:rsidRDefault="00D05F23" w:rsidP="00A31A60">
      <w:pPr>
        <w:spacing w:line="276" w:lineRule="auto"/>
        <w:ind w:right="645"/>
        <w:rPr>
          <w:lang w:val="en-US" w:eastAsia="en-US"/>
        </w:rPr>
      </w:pPr>
    </w:p>
    <w:sectPr w:rsidR="00D05F23" w:rsidRPr="003921B2" w:rsidSect="00150EC5">
      <w:headerReference w:type="default" r:id="rId9"/>
      <w:footerReference w:type="even" r:id="rId10"/>
      <w:footerReference w:type="default" r:id="rId11"/>
      <w:pgSz w:w="11900" w:h="16840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46803C" w14:textId="77777777" w:rsidR="00A4694D" w:rsidRDefault="00A4694D" w:rsidP="00291C32">
      <w:r>
        <w:separator/>
      </w:r>
    </w:p>
  </w:endnote>
  <w:endnote w:type="continuationSeparator" w:id="0">
    <w:p w14:paraId="55EDA705" w14:textId="77777777" w:rsidR="00A4694D" w:rsidRDefault="00A4694D" w:rsidP="00291C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Seitenzahl"/>
      </w:rPr>
      <w:id w:val="1456906174"/>
      <w:docPartObj>
        <w:docPartGallery w:val="Page Numbers (Bottom of Page)"/>
        <w:docPartUnique/>
      </w:docPartObj>
    </w:sdtPr>
    <w:sdtEndPr>
      <w:rPr>
        <w:rStyle w:val="Seitenzahl"/>
      </w:rPr>
    </w:sdtEndPr>
    <w:sdtContent>
      <w:p w14:paraId="7FCC5858" w14:textId="30F24AD2" w:rsidR="007450E4" w:rsidRDefault="007450E4" w:rsidP="00D329BB">
        <w:pPr>
          <w:pStyle w:val="Fuzeile"/>
          <w:framePr w:wrap="none" w:vAnchor="text" w:hAnchor="margin" w:xAlign="right" w:y="1"/>
          <w:rPr>
            <w:rStyle w:val="Seitenzahl"/>
          </w:rPr>
        </w:pPr>
        <w:r>
          <w:rPr>
            <w:rStyle w:val="Seitenzahl"/>
          </w:rPr>
          <w:fldChar w:fldCharType="begin"/>
        </w:r>
        <w:r>
          <w:rPr>
            <w:rStyle w:val="Seitenzahl"/>
          </w:rPr>
          <w:instrText xml:space="preserve"> PAGE </w:instrText>
        </w:r>
        <w:r w:rsidR="003B74AD">
          <w:rPr>
            <w:rStyle w:val="Seitenzahl"/>
          </w:rPr>
          <w:fldChar w:fldCharType="separate"/>
        </w:r>
        <w:r>
          <w:rPr>
            <w:rStyle w:val="Seitenzahl"/>
          </w:rPr>
          <w:fldChar w:fldCharType="end"/>
        </w:r>
      </w:p>
    </w:sdtContent>
  </w:sdt>
  <w:p w14:paraId="64CF4D10" w14:textId="77777777" w:rsidR="007450E4" w:rsidRDefault="007450E4" w:rsidP="007450E4">
    <w:pPr>
      <w:pStyle w:val="Fuzeile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Seitenzahl"/>
      </w:rPr>
      <w:id w:val="-1685278103"/>
      <w:docPartObj>
        <w:docPartGallery w:val="Page Numbers (Bottom of Page)"/>
        <w:docPartUnique/>
      </w:docPartObj>
    </w:sdtPr>
    <w:sdtEndPr>
      <w:rPr>
        <w:rStyle w:val="Seitenzahl"/>
      </w:rPr>
    </w:sdtEndPr>
    <w:sdtContent>
      <w:p w14:paraId="70FD9538" w14:textId="6C596364" w:rsidR="007450E4" w:rsidRDefault="007450E4" w:rsidP="00D329BB">
        <w:pPr>
          <w:pStyle w:val="Fuzeile"/>
          <w:framePr w:wrap="none" w:vAnchor="text" w:hAnchor="margin" w:xAlign="right" w:y="1"/>
          <w:rPr>
            <w:rStyle w:val="Seitenzahl"/>
          </w:rPr>
        </w:pPr>
        <w:r>
          <w:rPr>
            <w:rStyle w:val="Seitenzahl"/>
          </w:rPr>
          <w:fldChar w:fldCharType="begin"/>
        </w:r>
        <w:r>
          <w:rPr>
            <w:rStyle w:val="Seitenzahl"/>
          </w:rPr>
          <w:instrText xml:space="preserve"> PAGE </w:instrText>
        </w:r>
        <w:r>
          <w:rPr>
            <w:rStyle w:val="Seitenzahl"/>
          </w:rPr>
          <w:fldChar w:fldCharType="separate"/>
        </w:r>
        <w:r>
          <w:rPr>
            <w:rStyle w:val="Seitenzahl"/>
            <w:noProof/>
          </w:rPr>
          <w:t>13</w:t>
        </w:r>
        <w:r>
          <w:rPr>
            <w:rStyle w:val="Seitenzahl"/>
          </w:rPr>
          <w:fldChar w:fldCharType="end"/>
        </w:r>
      </w:p>
    </w:sdtContent>
  </w:sdt>
  <w:p w14:paraId="6EF96752" w14:textId="77777777" w:rsidR="007450E4" w:rsidRDefault="007450E4" w:rsidP="007450E4">
    <w:pPr>
      <w:pStyle w:val="Fuzeile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4FC436" w14:textId="77777777" w:rsidR="00A4694D" w:rsidRDefault="00A4694D" w:rsidP="00291C32">
      <w:r>
        <w:separator/>
      </w:r>
    </w:p>
  </w:footnote>
  <w:footnote w:type="continuationSeparator" w:id="0">
    <w:p w14:paraId="621BA2E1" w14:textId="77777777" w:rsidR="00A4694D" w:rsidRDefault="00A4694D" w:rsidP="00291C3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B85811" w14:textId="60146E71" w:rsidR="00291C32" w:rsidRDefault="00291C32">
    <w:pPr>
      <w:pStyle w:val="Kopfzeile"/>
    </w:pPr>
    <w:r>
      <w:rPr>
        <w:noProof/>
      </w:rPr>
      <w:drawing>
        <wp:anchor distT="0" distB="0" distL="114300" distR="114300" simplePos="0" relativeHeight="251661312" behindDoc="1" locked="0" layoutInCell="1" allowOverlap="1" wp14:anchorId="34016517" wp14:editId="119701DB">
          <wp:simplePos x="0" y="0"/>
          <wp:positionH relativeFrom="column">
            <wp:posOffset>4351020</wp:posOffset>
          </wp:positionH>
          <wp:positionV relativeFrom="paragraph">
            <wp:posOffset>-186773</wp:posOffset>
          </wp:positionV>
          <wp:extent cx="317500" cy="365760"/>
          <wp:effectExtent l="0" t="0" r="0" b="2540"/>
          <wp:wrapTight wrapText="bothSides">
            <wp:wrapPolygon edited="0">
              <wp:start x="6048" y="0"/>
              <wp:lineTo x="1728" y="3000"/>
              <wp:lineTo x="0" y="7500"/>
              <wp:lineTo x="0" y="19500"/>
              <wp:lineTo x="864" y="21000"/>
              <wp:lineTo x="19872" y="21000"/>
              <wp:lineTo x="20736" y="19500"/>
              <wp:lineTo x="20736" y="7500"/>
              <wp:lineTo x="19008" y="3000"/>
              <wp:lineTo x="14688" y="0"/>
              <wp:lineTo x="6048" y="0"/>
            </wp:wrapPolygon>
          </wp:wrapTight>
          <wp:docPr id="1819879641" name="Εικόνα 5" descr="Εικόνα που περιέχει κείμενο, γραφικά, βοοειδή, λογότυπο&#10;&#10;Το περιεχόμενο που δημιουργείται από AI ενδέχεται να είναι εσφαλμένο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01723229" name="Εικόνα 5" descr="Εικόνα που περιέχει κείμενο, γραφικά, βοοειδή, λογότυπο&#10;&#10;Το περιεχόμενο που δημιουργείται από AI ενδέχεται να είναι εσφαλμένο."/>
                  <pic:cNvPicPr/>
                </pic:nvPicPr>
                <pic:blipFill>
                  <a:blip r:embed="rId1" cstate="email">
                    <a:extLst>
                      <a:ext uri="{28A0092B-C50C-407E-A947-70E740481C1C}">
                        <a14:useLocalDpi xmlns:a14="http://schemas.microsoft.com/office/drawing/2010/main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17500" cy="3657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9264" behindDoc="1" locked="0" layoutInCell="1" allowOverlap="1" wp14:anchorId="7F576784" wp14:editId="5C38944E">
          <wp:simplePos x="0" y="0"/>
          <wp:positionH relativeFrom="column">
            <wp:posOffset>4718685</wp:posOffset>
          </wp:positionH>
          <wp:positionV relativeFrom="paragraph">
            <wp:posOffset>-187325</wp:posOffset>
          </wp:positionV>
          <wp:extent cx="1426210" cy="317500"/>
          <wp:effectExtent l="0" t="0" r="0" b="0"/>
          <wp:wrapTight wrapText="bothSides">
            <wp:wrapPolygon edited="0">
              <wp:start x="0" y="0"/>
              <wp:lineTo x="0" y="20736"/>
              <wp:lineTo x="7117" y="20736"/>
              <wp:lineTo x="21158" y="17280"/>
              <wp:lineTo x="21350" y="8640"/>
              <wp:lineTo x="14618" y="1728"/>
              <wp:lineTo x="7117" y="0"/>
              <wp:lineTo x="0" y="0"/>
            </wp:wrapPolygon>
          </wp:wrapTight>
          <wp:docPr id="181715085" name="Billede 3" descr="Εικόνα που περιέχει στιγμιότυπο οθόνης, γραμματοσειρά, Μπελ ηλεκτρίκ, Μπλε Majorelle&#10;&#10;Το περιεχόμενο που δημιουργείται από AI ενδέχεται να είναι εσφαλμένο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91317451" name="Billede 3" descr="Εικόνα που περιέχει στιγμιότυπο οθόνης, γραμματοσειρά, Μπελ ηλεκτρίκ, Μπλε Majorelle&#10;&#10;Το περιεχόμενο που δημιουργείται από AI ενδέχεται να είναι εσφαλμένο."/>
                  <pic:cNvPicPr/>
                </pic:nvPicPr>
                <pic:blipFill>
                  <a:blip r:embed="rId2" cstate="email">
                    <a:extLst>
                      <a:ext uri="{28A0092B-C50C-407E-A947-70E740481C1C}">
                        <a14:useLocalDpi xmlns:a14="http://schemas.microsoft.com/office/drawing/2010/main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26210" cy="3175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A130AD"/>
    <w:multiLevelType w:val="hybridMultilevel"/>
    <w:tmpl w:val="2A125ABA"/>
    <w:lvl w:ilvl="0" w:tplc="04080001">
      <w:start w:val="1"/>
      <w:numFmt w:val="bullet"/>
      <w:lvlText w:val=""/>
      <w:lvlJc w:val="left"/>
      <w:pPr>
        <w:ind w:left="153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1" w15:restartNumberingAfterBreak="0">
    <w:nsid w:val="01D031CC"/>
    <w:multiLevelType w:val="hybridMultilevel"/>
    <w:tmpl w:val="578C08B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FA64F2"/>
    <w:multiLevelType w:val="multilevel"/>
    <w:tmpl w:val="CB7CE5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AA636DA"/>
    <w:multiLevelType w:val="hybridMultilevel"/>
    <w:tmpl w:val="FF8C2536"/>
    <w:lvl w:ilvl="0" w:tplc="04080001">
      <w:start w:val="1"/>
      <w:numFmt w:val="bullet"/>
      <w:lvlText w:val=""/>
      <w:lvlJc w:val="left"/>
      <w:pPr>
        <w:ind w:left="-207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513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ind w:left="1233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1953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2673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ind w:left="3393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113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4833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ind w:left="5553" w:hanging="360"/>
      </w:pPr>
      <w:rPr>
        <w:rFonts w:ascii="Wingdings" w:hAnsi="Wingdings" w:hint="default"/>
      </w:rPr>
    </w:lvl>
  </w:abstractNum>
  <w:abstractNum w:abstractNumId="4" w15:restartNumberingAfterBreak="0">
    <w:nsid w:val="0C3E5E59"/>
    <w:multiLevelType w:val="hybridMultilevel"/>
    <w:tmpl w:val="F93E7E54"/>
    <w:lvl w:ilvl="0" w:tplc="0EA87D8C">
      <w:numFmt w:val="bullet"/>
      <w:lvlText w:val="•"/>
      <w:lvlJc w:val="left"/>
      <w:pPr>
        <w:ind w:left="-207" w:hanging="360"/>
      </w:pPr>
      <w:rPr>
        <w:rFonts w:ascii="Arial" w:eastAsiaTheme="minorHAnsi" w:hAnsi="Arial" w:cs="Arial" w:hint="default"/>
      </w:rPr>
    </w:lvl>
    <w:lvl w:ilvl="1" w:tplc="04080003" w:tentative="1">
      <w:start w:val="1"/>
      <w:numFmt w:val="bullet"/>
      <w:lvlText w:val="o"/>
      <w:lvlJc w:val="left"/>
      <w:pPr>
        <w:ind w:left="513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ind w:left="1233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1953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2673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ind w:left="3393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113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4833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ind w:left="5553" w:hanging="360"/>
      </w:pPr>
      <w:rPr>
        <w:rFonts w:ascii="Wingdings" w:hAnsi="Wingdings" w:hint="default"/>
      </w:rPr>
    </w:lvl>
  </w:abstractNum>
  <w:abstractNum w:abstractNumId="5" w15:restartNumberingAfterBreak="0">
    <w:nsid w:val="0E0C03EC"/>
    <w:multiLevelType w:val="hybridMultilevel"/>
    <w:tmpl w:val="329E4980"/>
    <w:lvl w:ilvl="0" w:tplc="04080001">
      <w:start w:val="1"/>
      <w:numFmt w:val="bullet"/>
      <w:lvlText w:val=""/>
      <w:lvlJc w:val="left"/>
      <w:pPr>
        <w:ind w:left="69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513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ind w:left="1233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1953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2673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ind w:left="3393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113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4833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ind w:left="5553" w:hanging="360"/>
      </w:pPr>
      <w:rPr>
        <w:rFonts w:ascii="Wingdings" w:hAnsi="Wingdings" w:hint="default"/>
      </w:rPr>
    </w:lvl>
  </w:abstractNum>
  <w:abstractNum w:abstractNumId="6" w15:restartNumberingAfterBreak="0">
    <w:nsid w:val="0E5E6827"/>
    <w:multiLevelType w:val="hybridMultilevel"/>
    <w:tmpl w:val="E56A9F84"/>
    <w:lvl w:ilvl="0" w:tplc="0EA87D8C">
      <w:numFmt w:val="bullet"/>
      <w:lvlText w:val="•"/>
      <w:lvlJc w:val="left"/>
      <w:pPr>
        <w:ind w:left="360" w:hanging="360"/>
      </w:pPr>
      <w:rPr>
        <w:rFonts w:ascii="Arial" w:eastAsiaTheme="minorHAnsi" w:hAnsi="Arial" w:cs="Arial" w:hint="default"/>
      </w:rPr>
    </w:lvl>
    <w:lvl w:ilvl="1" w:tplc="0408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" w15:restartNumberingAfterBreak="0">
    <w:nsid w:val="10676782"/>
    <w:multiLevelType w:val="hybridMultilevel"/>
    <w:tmpl w:val="5B0C37CE"/>
    <w:lvl w:ilvl="0" w:tplc="04080001">
      <w:start w:val="1"/>
      <w:numFmt w:val="bullet"/>
      <w:lvlText w:val=""/>
      <w:lvlJc w:val="left"/>
      <w:pPr>
        <w:ind w:left="229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949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ind w:left="1669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389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109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ind w:left="3829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549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269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ind w:left="5989" w:hanging="360"/>
      </w:pPr>
      <w:rPr>
        <w:rFonts w:ascii="Wingdings" w:hAnsi="Wingdings" w:hint="default"/>
      </w:rPr>
    </w:lvl>
  </w:abstractNum>
  <w:abstractNum w:abstractNumId="8" w15:restartNumberingAfterBreak="0">
    <w:nsid w:val="164E71AC"/>
    <w:multiLevelType w:val="hybridMultilevel"/>
    <w:tmpl w:val="3E54B160"/>
    <w:lvl w:ilvl="0" w:tplc="04080001">
      <w:start w:val="1"/>
      <w:numFmt w:val="bullet"/>
      <w:lvlText w:val=""/>
      <w:lvlJc w:val="left"/>
      <w:pPr>
        <w:ind w:left="153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9" w15:restartNumberingAfterBreak="0">
    <w:nsid w:val="19335D20"/>
    <w:multiLevelType w:val="hybridMultilevel"/>
    <w:tmpl w:val="98185BDE"/>
    <w:lvl w:ilvl="0" w:tplc="04080001">
      <w:start w:val="1"/>
      <w:numFmt w:val="bullet"/>
      <w:lvlText w:val=""/>
      <w:lvlJc w:val="left"/>
      <w:pPr>
        <w:ind w:left="69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1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ind w:left="213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5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57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ind w:left="429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1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3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ind w:left="6450" w:hanging="360"/>
      </w:pPr>
      <w:rPr>
        <w:rFonts w:ascii="Wingdings" w:hAnsi="Wingdings" w:hint="default"/>
      </w:rPr>
    </w:lvl>
  </w:abstractNum>
  <w:abstractNum w:abstractNumId="10" w15:restartNumberingAfterBreak="0">
    <w:nsid w:val="19730B4B"/>
    <w:multiLevelType w:val="hybridMultilevel"/>
    <w:tmpl w:val="D1146142"/>
    <w:lvl w:ilvl="0" w:tplc="04080001">
      <w:start w:val="1"/>
      <w:numFmt w:val="bullet"/>
      <w:lvlText w:val=""/>
      <w:lvlJc w:val="left"/>
      <w:pPr>
        <w:ind w:left="-131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589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ind w:left="1309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029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2749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ind w:left="3469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189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4909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ind w:left="5629" w:hanging="360"/>
      </w:pPr>
      <w:rPr>
        <w:rFonts w:ascii="Wingdings" w:hAnsi="Wingdings" w:hint="default"/>
      </w:rPr>
    </w:lvl>
  </w:abstractNum>
  <w:abstractNum w:abstractNumId="11" w15:restartNumberingAfterBreak="0">
    <w:nsid w:val="1B373932"/>
    <w:multiLevelType w:val="multilevel"/>
    <w:tmpl w:val="F9D035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1C73191B"/>
    <w:multiLevelType w:val="hybridMultilevel"/>
    <w:tmpl w:val="B97C4F52"/>
    <w:lvl w:ilvl="0" w:tplc="0408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20FD3F84"/>
    <w:multiLevelType w:val="hybridMultilevel"/>
    <w:tmpl w:val="E50203F6"/>
    <w:lvl w:ilvl="0" w:tplc="0EA87D8C">
      <w:numFmt w:val="bullet"/>
      <w:lvlText w:val="•"/>
      <w:lvlJc w:val="left"/>
      <w:pPr>
        <w:ind w:left="-207" w:hanging="360"/>
      </w:pPr>
      <w:rPr>
        <w:rFonts w:ascii="Arial" w:eastAsiaTheme="minorHAnsi" w:hAnsi="Arial" w:cs="Aria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2612B6B"/>
    <w:multiLevelType w:val="multilevel"/>
    <w:tmpl w:val="AFDAAD5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5" w15:restartNumberingAfterBreak="0">
    <w:nsid w:val="228A49D9"/>
    <w:multiLevelType w:val="hybridMultilevel"/>
    <w:tmpl w:val="C2A60C72"/>
    <w:lvl w:ilvl="0" w:tplc="04080001">
      <w:start w:val="1"/>
      <w:numFmt w:val="bullet"/>
      <w:lvlText w:val=""/>
      <w:lvlJc w:val="left"/>
      <w:pPr>
        <w:ind w:left="153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16" w15:restartNumberingAfterBreak="0">
    <w:nsid w:val="24B45047"/>
    <w:multiLevelType w:val="hybridMultilevel"/>
    <w:tmpl w:val="0BE840F8"/>
    <w:lvl w:ilvl="0" w:tplc="04080001">
      <w:start w:val="1"/>
      <w:numFmt w:val="bullet"/>
      <w:lvlText w:val=""/>
      <w:lvlJc w:val="left"/>
      <w:pPr>
        <w:ind w:left="69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1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ind w:left="213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5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57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ind w:left="429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1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3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ind w:left="6450" w:hanging="360"/>
      </w:pPr>
      <w:rPr>
        <w:rFonts w:ascii="Wingdings" w:hAnsi="Wingdings" w:hint="default"/>
      </w:rPr>
    </w:lvl>
  </w:abstractNum>
  <w:abstractNum w:abstractNumId="17" w15:restartNumberingAfterBreak="0">
    <w:nsid w:val="25D469A9"/>
    <w:multiLevelType w:val="multilevel"/>
    <w:tmpl w:val="8AE84C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273D7BC4"/>
    <w:multiLevelType w:val="hybridMultilevel"/>
    <w:tmpl w:val="E184430E"/>
    <w:lvl w:ilvl="0" w:tplc="0408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293048F5"/>
    <w:multiLevelType w:val="hybridMultilevel"/>
    <w:tmpl w:val="4E94ED7A"/>
    <w:lvl w:ilvl="0" w:tplc="04080001">
      <w:start w:val="1"/>
      <w:numFmt w:val="bullet"/>
      <w:lvlText w:val=""/>
      <w:lvlJc w:val="left"/>
      <w:pPr>
        <w:ind w:left="153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20" w15:restartNumberingAfterBreak="0">
    <w:nsid w:val="2A542055"/>
    <w:multiLevelType w:val="hybridMultilevel"/>
    <w:tmpl w:val="4A7A907C"/>
    <w:lvl w:ilvl="0" w:tplc="BAD893BE">
      <w:start w:val="1"/>
      <w:numFmt w:val="decimal"/>
      <w:lvlText w:val="%1."/>
      <w:lvlJc w:val="left"/>
      <w:pPr>
        <w:ind w:left="-491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229" w:hanging="360"/>
      </w:pPr>
    </w:lvl>
    <w:lvl w:ilvl="2" w:tplc="0408001B" w:tentative="1">
      <w:start w:val="1"/>
      <w:numFmt w:val="lowerRoman"/>
      <w:lvlText w:val="%3."/>
      <w:lvlJc w:val="right"/>
      <w:pPr>
        <w:ind w:left="949" w:hanging="180"/>
      </w:pPr>
    </w:lvl>
    <w:lvl w:ilvl="3" w:tplc="0408000F" w:tentative="1">
      <w:start w:val="1"/>
      <w:numFmt w:val="decimal"/>
      <w:lvlText w:val="%4."/>
      <w:lvlJc w:val="left"/>
      <w:pPr>
        <w:ind w:left="1669" w:hanging="360"/>
      </w:pPr>
    </w:lvl>
    <w:lvl w:ilvl="4" w:tplc="04080019" w:tentative="1">
      <w:start w:val="1"/>
      <w:numFmt w:val="lowerLetter"/>
      <w:lvlText w:val="%5."/>
      <w:lvlJc w:val="left"/>
      <w:pPr>
        <w:ind w:left="2389" w:hanging="360"/>
      </w:pPr>
    </w:lvl>
    <w:lvl w:ilvl="5" w:tplc="0408001B" w:tentative="1">
      <w:start w:val="1"/>
      <w:numFmt w:val="lowerRoman"/>
      <w:lvlText w:val="%6."/>
      <w:lvlJc w:val="right"/>
      <w:pPr>
        <w:ind w:left="3109" w:hanging="180"/>
      </w:pPr>
    </w:lvl>
    <w:lvl w:ilvl="6" w:tplc="0408000F" w:tentative="1">
      <w:start w:val="1"/>
      <w:numFmt w:val="decimal"/>
      <w:lvlText w:val="%7."/>
      <w:lvlJc w:val="left"/>
      <w:pPr>
        <w:ind w:left="3829" w:hanging="360"/>
      </w:pPr>
    </w:lvl>
    <w:lvl w:ilvl="7" w:tplc="04080019" w:tentative="1">
      <w:start w:val="1"/>
      <w:numFmt w:val="lowerLetter"/>
      <w:lvlText w:val="%8."/>
      <w:lvlJc w:val="left"/>
      <w:pPr>
        <w:ind w:left="4549" w:hanging="360"/>
      </w:pPr>
    </w:lvl>
    <w:lvl w:ilvl="8" w:tplc="0408001B" w:tentative="1">
      <w:start w:val="1"/>
      <w:numFmt w:val="lowerRoman"/>
      <w:lvlText w:val="%9."/>
      <w:lvlJc w:val="right"/>
      <w:pPr>
        <w:ind w:left="5269" w:hanging="180"/>
      </w:pPr>
    </w:lvl>
  </w:abstractNum>
  <w:abstractNum w:abstractNumId="21" w15:restartNumberingAfterBreak="0">
    <w:nsid w:val="2F5878C7"/>
    <w:multiLevelType w:val="hybridMultilevel"/>
    <w:tmpl w:val="62F23EF0"/>
    <w:lvl w:ilvl="0" w:tplc="04080001">
      <w:start w:val="1"/>
      <w:numFmt w:val="bullet"/>
      <w:lvlText w:val=""/>
      <w:lvlJc w:val="left"/>
      <w:pPr>
        <w:ind w:left="69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1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ind w:left="213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5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57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ind w:left="429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1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3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ind w:left="6450" w:hanging="360"/>
      </w:pPr>
      <w:rPr>
        <w:rFonts w:ascii="Wingdings" w:hAnsi="Wingdings" w:hint="default"/>
      </w:rPr>
    </w:lvl>
  </w:abstractNum>
  <w:abstractNum w:abstractNumId="22" w15:restartNumberingAfterBreak="0">
    <w:nsid w:val="300566D1"/>
    <w:multiLevelType w:val="multilevel"/>
    <w:tmpl w:val="745C71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304338D6"/>
    <w:multiLevelType w:val="multilevel"/>
    <w:tmpl w:val="7286F3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357F7543"/>
    <w:multiLevelType w:val="hybridMultilevel"/>
    <w:tmpl w:val="BA8E619C"/>
    <w:lvl w:ilvl="0" w:tplc="04080001">
      <w:start w:val="1"/>
      <w:numFmt w:val="bullet"/>
      <w:lvlText w:val=""/>
      <w:lvlJc w:val="left"/>
      <w:pPr>
        <w:ind w:left="69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1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ind w:left="213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5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57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ind w:left="429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1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3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ind w:left="6450" w:hanging="360"/>
      </w:pPr>
      <w:rPr>
        <w:rFonts w:ascii="Wingdings" w:hAnsi="Wingdings" w:hint="default"/>
      </w:rPr>
    </w:lvl>
  </w:abstractNum>
  <w:abstractNum w:abstractNumId="25" w15:restartNumberingAfterBreak="0">
    <w:nsid w:val="37CD6CC6"/>
    <w:multiLevelType w:val="hybridMultilevel"/>
    <w:tmpl w:val="2152B83E"/>
    <w:lvl w:ilvl="0" w:tplc="04080001">
      <w:start w:val="1"/>
      <w:numFmt w:val="bullet"/>
      <w:lvlText w:val=""/>
      <w:lvlJc w:val="left"/>
      <w:pPr>
        <w:ind w:left="69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1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ind w:left="213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5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57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ind w:left="429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1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3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ind w:left="6450" w:hanging="360"/>
      </w:pPr>
      <w:rPr>
        <w:rFonts w:ascii="Wingdings" w:hAnsi="Wingdings" w:hint="default"/>
      </w:rPr>
    </w:lvl>
  </w:abstractNum>
  <w:abstractNum w:abstractNumId="26" w15:restartNumberingAfterBreak="0">
    <w:nsid w:val="37E2122C"/>
    <w:multiLevelType w:val="hybridMultilevel"/>
    <w:tmpl w:val="BF12AE56"/>
    <w:lvl w:ilvl="0" w:tplc="0EA87D8C">
      <w:numFmt w:val="bullet"/>
      <w:lvlText w:val="•"/>
      <w:lvlJc w:val="left"/>
      <w:pPr>
        <w:ind w:left="-774" w:hanging="360"/>
      </w:pPr>
      <w:rPr>
        <w:rFonts w:ascii="Arial" w:eastAsiaTheme="minorHAnsi" w:hAnsi="Arial" w:cs="Arial" w:hint="default"/>
      </w:rPr>
    </w:lvl>
    <w:lvl w:ilvl="1" w:tplc="0408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27" w15:restartNumberingAfterBreak="0">
    <w:nsid w:val="3D634249"/>
    <w:multiLevelType w:val="multilevel"/>
    <w:tmpl w:val="7D92A6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3F25325F"/>
    <w:multiLevelType w:val="hybridMultilevel"/>
    <w:tmpl w:val="2256A2E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3E86940"/>
    <w:multiLevelType w:val="hybridMultilevel"/>
    <w:tmpl w:val="F2984F9A"/>
    <w:lvl w:ilvl="0" w:tplc="0408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0" w15:restartNumberingAfterBreak="0">
    <w:nsid w:val="4722256C"/>
    <w:multiLevelType w:val="multilevel"/>
    <w:tmpl w:val="AE5CA9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47930C48"/>
    <w:multiLevelType w:val="hybridMultilevel"/>
    <w:tmpl w:val="C102019E"/>
    <w:lvl w:ilvl="0" w:tplc="04080001">
      <w:start w:val="1"/>
      <w:numFmt w:val="bullet"/>
      <w:lvlText w:val=""/>
      <w:lvlJc w:val="left"/>
      <w:pPr>
        <w:ind w:left="153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32" w15:restartNumberingAfterBreak="0">
    <w:nsid w:val="47D90EB5"/>
    <w:multiLevelType w:val="hybridMultilevel"/>
    <w:tmpl w:val="CE7CED94"/>
    <w:lvl w:ilvl="0" w:tplc="04080001">
      <w:start w:val="1"/>
      <w:numFmt w:val="bullet"/>
      <w:lvlText w:val=""/>
      <w:lvlJc w:val="left"/>
      <w:pPr>
        <w:ind w:left="69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3" w15:restartNumberingAfterBreak="0">
    <w:nsid w:val="4859494E"/>
    <w:multiLevelType w:val="hybridMultilevel"/>
    <w:tmpl w:val="03647A0E"/>
    <w:lvl w:ilvl="0" w:tplc="04080001">
      <w:start w:val="1"/>
      <w:numFmt w:val="bullet"/>
      <w:lvlText w:val=""/>
      <w:lvlJc w:val="left"/>
      <w:pPr>
        <w:ind w:left="-131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589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ind w:left="1309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029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2749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ind w:left="3469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189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4909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ind w:left="5629" w:hanging="360"/>
      </w:pPr>
      <w:rPr>
        <w:rFonts w:ascii="Wingdings" w:hAnsi="Wingdings" w:hint="default"/>
      </w:rPr>
    </w:lvl>
  </w:abstractNum>
  <w:abstractNum w:abstractNumId="34" w15:restartNumberingAfterBreak="0">
    <w:nsid w:val="4E6969FF"/>
    <w:multiLevelType w:val="multilevel"/>
    <w:tmpl w:val="5D0AD9E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720" w:hanging="360"/>
      </w:pPr>
      <w:rPr>
        <w:rFonts w:hint="default"/>
        <w:sz w:val="24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sz w:val="24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  <w:sz w:val="24"/>
      </w:rPr>
    </w:lvl>
    <w:lvl w:ilvl="4">
      <w:start w:val="1"/>
      <w:numFmt w:val="decimal"/>
      <w:isLgl/>
      <w:lvlText w:val="%1.%2.%3.%4.%5"/>
      <w:lvlJc w:val="left"/>
      <w:pPr>
        <w:ind w:left="1080" w:hanging="720"/>
      </w:pPr>
      <w:rPr>
        <w:rFonts w:hint="default"/>
        <w:sz w:val="24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  <w:sz w:val="24"/>
      </w:rPr>
    </w:lvl>
    <w:lvl w:ilvl="6">
      <w:start w:val="1"/>
      <w:numFmt w:val="decimal"/>
      <w:isLgl/>
      <w:lvlText w:val="%1.%2.%3.%4.%5.%6.%7"/>
      <w:lvlJc w:val="left"/>
      <w:pPr>
        <w:ind w:left="1440" w:hanging="1080"/>
      </w:pPr>
      <w:rPr>
        <w:rFonts w:hint="default"/>
        <w:sz w:val="24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  <w:sz w:val="24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  <w:sz w:val="24"/>
      </w:rPr>
    </w:lvl>
  </w:abstractNum>
  <w:abstractNum w:abstractNumId="35" w15:restartNumberingAfterBreak="0">
    <w:nsid w:val="4F535B47"/>
    <w:multiLevelType w:val="hybridMultilevel"/>
    <w:tmpl w:val="EAC08DC6"/>
    <w:lvl w:ilvl="0" w:tplc="04080001">
      <w:start w:val="1"/>
      <w:numFmt w:val="bullet"/>
      <w:lvlText w:val=""/>
      <w:lvlJc w:val="left"/>
      <w:pPr>
        <w:ind w:left="-131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589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ind w:left="1309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029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2749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ind w:left="3469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189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4909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ind w:left="5629" w:hanging="360"/>
      </w:pPr>
      <w:rPr>
        <w:rFonts w:ascii="Wingdings" w:hAnsi="Wingdings" w:hint="default"/>
      </w:rPr>
    </w:lvl>
  </w:abstractNum>
  <w:abstractNum w:abstractNumId="36" w15:restartNumberingAfterBreak="0">
    <w:nsid w:val="500750D8"/>
    <w:multiLevelType w:val="hybridMultilevel"/>
    <w:tmpl w:val="6F82604E"/>
    <w:lvl w:ilvl="0" w:tplc="04080001">
      <w:start w:val="1"/>
      <w:numFmt w:val="bullet"/>
      <w:lvlText w:val=""/>
      <w:lvlJc w:val="left"/>
      <w:pPr>
        <w:ind w:left="153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37" w15:restartNumberingAfterBreak="0">
    <w:nsid w:val="52815F26"/>
    <w:multiLevelType w:val="multilevel"/>
    <w:tmpl w:val="C64E3AF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8" w15:restartNumberingAfterBreak="0">
    <w:nsid w:val="57A22279"/>
    <w:multiLevelType w:val="hybridMultilevel"/>
    <w:tmpl w:val="4D6A60E6"/>
    <w:lvl w:ilvl="0" w:tplc="AE90600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8268A2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E46C1E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9A8ECF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9A6448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98A0E6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9582FA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D48529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3E6271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9" w15:restartNumberingAfterBreak="0">
    <w:nsid w:val="5DB3728B"/>
    <w:multiLevelType w:val="multilevel"/>
    <w:tmpl w:val="32CAF5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berschrift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40" w15:restartNumberingAfterBreak="0">
    <w:nsid w:val="5F98265E"/>
    <w:multiLevelType w:val="hybridMultilevel"/>
    <w:tmpl w:val="326017E0"/>
    <w:lvl w:ilvl="0" w:tplc="04080001">
      <w:start w:val="1"/>
      <w:numFmt w:val="bullet"/>
      <w:lvlText w:val=""/>
      <w:lvlJc w:val="left"/>
      <w:pPr>
        <w:ind w:left="-131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589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ind w:left="1309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029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2749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ind w:left="3469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189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4909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ind w:left="5629" w:hanging="360"/>
      </w:pPr>
      <w:rPr>
        <w:rFonts w:ascii="Wingdings" w:hAnsi="Wingdings" w:hint="default"/>
      </w:rPr>
    </w:lvl>
  </w:abstractNum>
  <w:abstractNum w:abstractNumId="41" w15:restartNumberingAfterBreak="0">
    <w:nsid w:val="61A3699F"/>
    <w:multiLevelType w:val="multilevel"/>
    <w:tmpl w:val="C194C1E6"/>
    <w:lvl w:ilvl="0">
      <w:start w:val="1"/>
      <w:numFmt w:val="upperRoman"/>
      <w:lvlText w:val="%1."/>
      <w:lvlJc w:val="left"/>
      <w:pPr>
        <w:ind w:left="-567" w:firstLine="0"/>
      </w:pPr>
      <w:rPr>
        <w:rFonts w:ascii="Times New Roman" w:eastAsia="Times New Roman" w:hAnsi="Times New Roman" w:cs="Times New Roman"/>
      </w:rPr>
    </w:lvl>
    <w:lvl w:ilvl="1">
      <w:start w:val="1"/>
      <w:numFmt w:val="upperLetter"/>
      <w:lvlText w:val="%2."/>
      <w:lvlJc w:val="left"/>
      <w:pPr>
        <w:ind w:left="153" w:firstLine="0"/>
      </w:pPr>
    </w:lvl>
    <w:lvl w:ilvl="2">
      <w:start w:val="1"/>
      <w:numFmt w:val="decimal"/>
      <w:lvlText w:val="%3."/>
      <w:lvlJc w:val="left"/>
      <w:pPr>
        <w:ind w:left="873" w:firstLine="0"/>
      </w:pPr>
    </w:lvl>
    <w:lvl w:ilvl="3">
      <w:start w:val="1"/>
      <w:numFmt w:val="lowerLetter"/>
      <w:lvlText w:val="%4)"/>
      <w:lvlJc w:val="left"/>
      <w:pPr>
        <w:ind w:left="1593" w:firstLine="0"/>
      </w:pPr>
    </w:lvl>
    <w:lvl w:ilvl="4">
      <w:start w:val="1"/>
      <w:numFmt w:val="decimal"/>
      <w:lvlText w:val="(%5)"/>
      <w:lvlJc w:val="left"/>
      <w:pPr>
        <w:ind w:left="2313" w:firstLine="0"/>
      </w:pPr>
    </w:lvl>
    <w:lvl w:ilvl="5">
      <w:start w:val="1"/>
      <w:numFmt w:val="lowerLetter"/>
      <w:lvlText w:val="(%6)"/>
      <w:lvlJc w:val="left"/>
      <w:pPr>
        <w:ind w:left="3033" w:firstLine="0"/>
      </w:pPr>
    </w:lvl>
    <w:lvl w:ilvl="6">
      <w:start w:val="1"/>
      <w:numFmt w:val="lowerRoman"/>
      <w:lvlText w:val="(%7)"/>
      <w:lvlJc w:val="left"/>
      <w:pPr>
        <w:ind w:left="3753" w:firstLine="0"/>
      </w:pPr>
    </w:lvl>
    <w:lvl w:ilvl="7">
      <w:start w:val="1"/>
      <w:numFmt w:val="lowerLetter"/>
      <w:lvlText w:val="(%8)"/>
      <w:lvlJc w:val="left"/>
      <w:pPr>
        <w:ind w:left="4473" w:firstLine="0"/>
      </w:pPr>
    </w:lvl>
    <w:lvl w:ilvl="8">
      <w:start w:val="1"/>
      <w:numFmt w:val="lowerRoman"/>
      <w:lvlText w:val="(%9)"/>
      <w:lvlJc w:val="left"/>
      <w:pPr>
        <w:ind w:left="5193" w:firstLine="0"/>
      </w:pPr>
    </w:lvl>
  </w:abstractNum>
  <w:abstractNum w:abstractNumId="42" w15:restartNumberingAfterBreak="0">
    <w:nsid w:val="627034DE"/>
    <w:multiLevelType w:val="hybridMultilevel"/>
    <w:tmpl w:val="EDF8F2AC"/>
    <w:lvl w:ilvl="0" w:tplc="04080001">
      <w:start w:val="1"/>
      <w:numFmt w:val="bullet"/>
      <w:lvlText w:val=""/>
      <w:lvlJc w:val="left"/>
      <w:pPr>
        <w:ind w:left="69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1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ind w:left="213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5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57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ind w:left="429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1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3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ind w:left="6450" w:hanging="360"/>
      </w:pPr>
      <w:rPr>
        <w:rFonts w:ascii="Wingdings" w:hAnsi="Wingdings" w:hint="default"/>
      </w:rPr>
    </w:lvl>
  </w:abstractNum>
  <w:abstractNum w:abstractNumId="43" w15:restartNumberingAfterBreak="0">
    <w:nsid w:val="6DDB3DEC"/>
    <w:multiLevelType w:val="hybridMultilevel"/>
    <w:tmpl w:val="A016F534"/>
    <w:lvl w:ilvl="0" w:tplc="0EA87D8C">
      <w:numFmt w:val="bullet"/>
      <w:lvlText w:val="•"/>
      <w:lvlJc w:val="left"/>
      <w:pPr>
        <w:ind w:left="-207" w:hanging="360"/>
      </w:pPr>
      <w:rPr>
        <w:rFonts w:ascii="Arial" w:eastAsiaTheme="minorHAnsi" w:hAnsi="Arial" w:cs="Aria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6E8065CA"/>
    <w:multiLevelType w:val="multilevel"/>
    <w:tmpl w:val="632264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" w15:restartNumberingAfterBreak="0">
    <w:nsid w:val="77E5506D"/>
    <w:multiLevelType w:val="multilevel"/>
    <w:tmpl w:val="5B0EA5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" w15:restartNumberingAfterBreak="0">
    <w:nsid w:val="7A5731DB"/>
    <w:multiLevelType w:val="multilevel"/>
    <w:tmpl w:val="C54C98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7" w15:restartNumberingAfterBreak="0">
    <w:nsid w:val="7C0A611B"/>
    <w:multiLevelType w:val="multilevel"/>
    <w:tmpl w:val="39804E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8" w15:restartNumberingAfterBreak="0">
    <w:nsid w:val="7F220D6D"/>
    <w:multiLevelType w:val="hybridMultilevel"/>
    <w:tmpl w:val="8CD41FEA"/>
    <w:lvl w:ilvl="0" w:tplc="04080001">
      <w:start w:val="1"/>
      <w:numFmt w:val="bullet"/>
      <w:lvlText w:val=""/>
      <w:lvlJc w:val="left"/>
      <w:pPr>
        <w:ind w:left="153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num w:numId="1" w16cid:durableId="1976717502">
    <w:abstractNumId w:val="41"/>
  </w:num>
  <w:num w:numId="2" w16cid:durableId="2110352168">
    <w:abstractNumId w:val="41"/>
  </w:num>
  <w:num w:numId="3" w16cid:durableId="230315568">
    <w:abstractNumId w:val="37"/>
  </w:num>
  <w:num w:numId="4" w16cid:durableId="864057347">
    <w:abstractNumId w:val="14"/>
  </w:num>
  <w:num w:numId="5" w16cid:durableId="122161573">
    <w:abstractNumId w:val="39"/>
  </w:num>
  <w:num w:numId="6" w16cid:durableId="1021511554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557857734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492986051">
    <w:abstractNumId w:val="34"/>
  </w:num>
  <w:num w:numId="9" w16cid:durableId="112984664">
    <w:abstractNumId w:val="47"/>
  </w:num>
  <w:num w:numId="10" w16cid:durableId="573199414">
    <w:abstractNumId w:val="20"/>
  </w:num>
  <w:num w:numId="11" w16cid:durableId="1065646280">
    <w:abstractNumId w:val="42"/>
  </w:num>
  <w:num w:numId="12" w16cid:durableId="1164667965">
    <w:abstractNumId w:val="21"/>
  </w:num>
  <w:num w:numId="13" w16cid:durableId="1621303545">
    <w:abstractNumId w:val="9"/>
  </w:num>
  <w:num w:numId="14" w16cid:durableId="1127049804">
    <w:abstractNumId w:val="16"/>
  </w:num>
  <w:num w:numId="15" w16cid:durableId="674841598">
    <w:abstractNumId w:val="24"/>
  </w:num>
  <w:num w:numId="16" w16cid:durableId="909924172">
    <w:abstractNumId w:val="25"/>
  </w:num>
  <w:num w:numId="17" w16cid:durableId="51080309">
    <w:abstractNumId w:val="0"/>
  </w:num>
  <w:num w:numId="18" w16cid:durableId="1365473401">
    <w:abstractNumId w:val="4"/>
  </w:num>
  <w:num w:numId="19" w16cid:durableId="1043945869">
    <w:abstractNumId w:val="26"/>
  </w:num>
  <w:num w:numId="20" w16cid:durableId="1539274086">
    <w:abstractNumId w:val="13"/>
  </w:num>
  <w:num w:numId="21" w16cid:durableId="1676375821">
    <w:abstractNumId w:val="43"/>
  </w:num>
  <w:num w:numId="22" w16cid:durableId="889919769">
    <w:abstractNumId w:val="6"/>
  </w:num>
  <w:num w:numId="23" w16cid:durableId="2054846687">
    <w:abstractNumId w:val="32"/>
  </w:num>
  <w:num w:numId="24" w16cid:durableId="1087574124">
    <w:abstractNumId w:val="28"/>
  </w:num>
  <w:num w:numId="25" w16cid:durableId="1645350290">
    <w:abstractNumId w:val="31"/>
  </w:num>
  <w:num w:numId="26" w16cid:durableId="100224372">
    <w:abstractNumId w:val="8"/>
  </w:num>
  <w:num w:numId="27" w16cid:durableId="1721394119">
    <w:abstractNumId w:val="15"/>
  </w:num>
  <w:num w:numId="28" w16cid:durableId="1589924294">
    <w:abstractNumId w:val="36"/>
  </w:num>
  <w:num w:numId="29" w16cid:durableId="1785298241">
    <w:abstractNumId w:val="48"/>
  </w:num>
  <w:num w:numId="30" w16cid:durableId="48496979">
    <w:abstractNumId w:val="3"/>
  </w:num>
  <w:num w:numId="31" w16cid:durableId="1875774758">
    <w:abstractNumId w:val="19"/>
  </w:num>
  <w:num w:numId="32" w16cid:durableId="452021306">
    <w:abstractNumId w:val="5"/>
  </w:num>
  <w:num w:numId="33" w16cid:durableId="95174292">
    <w:abstractNumId w:val="1"/>
  </w:num>
  <w:num w:numId="34" w16cid:durableId="720398642">
    <w:abstractNumId w:val="38"/>
  </w:num>
  <w:num w:numId="35" w16cid:durableId="1144935126">
    <w:abstractNumId w:val="46"/>
  </w:num>
  <w:num w:numId="36" w16cid:durableId="1215508774">
    <w:abstractNumId w:val="33"/>
  </w:num>
  <w:num w:numId="37" w16cid:durableId="240456283">
    <w:abstractNumId w:val="23"/>
  </w:num>
  <w:num w:numId="38" w16cid:durableId="134883814">
    <w:abstractNumId w:val="45"/>
  </w:num>
  <w:num w:numId="39" w16cid:durableId="210502264">
    <w:abstractNumId w:val="17"/>
  </w:num>
  <w:num w:numId="40" w16cid:durableId="324360125">
    <w:abstractNumId w:val="30"/>
  </w:num>
  <w:num w:numId="41" w16cid:durableId="555898532">
    <w:abstractNumId w:val="18"/>
  </w:num>
  <w:num w:numId="42" w16cid:durableId="318047393">
    <w:abstractNumId w:val="11"/>
  </w:num>
  <w:num w:numId="43" w16cid:durableId="453869135">
    <w:abstractNumId w:val="22"/>
  </w:num>
  <w:num w:numId="44" w16cid:durableId="2096432970">
    <w:abstractNumId w:val="40"/>
  </w:num>
  <w:num w:numId="45" w16cid:durableId="2002081923">
    <w:abstractNumId w:val="35"/>
  </w:num>
  <w:num w:numId="46" w16cid:durableId="1113593928">
    <w:abstractNumId w:val="29"/>
  </w:num>
  <w:num w:numId="47" w16cid:durableId="1136290121">
    <w:abstractNumId w:val="27"/>
  </w:num>
  <w:num w:numId="48" w16cid:durableId="2044477273">
    <w:abstractNumId w:val="44"/>
  </w:num>
  <w:num w:numId="49" w16cid:durableId="1735160503">
    <w:abstractNumId w:val="2"/>
  </w:num>
  <w:num w:numId="50" w16cid:durableId="430516777">
    <w:abstractNumId w:val="12"/>
  </w:num>
  <w:num w:numId="51" w16cid:durableId="908735791">
    <w:abstractNumId w:val="10"/>
  </w:num>
  <w:num w:numId="52" w16cid:durableId="193878202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7360"/>
    <w:rsid w:val="000030E1"/>
    <w:rsid w:val="000112E9"/>
    <w:rsid w:val="0002500A"/>
    <w:rsid w:val="000A58BF"/>
    <w:rsid w:val="000B43AB"/>
    <w:rsid w:val="001073E6"/>
    <w:rsid w:val="00111F5C"/>
    <w:rsid w:val="00150EC5"/>
    <w:rsid w:val="0015775A"/>
    <w:rsid w:val="00166E27"/>
    <w:rsid w:val="00174E18"/>
    <w:rsid w:val="001C1DB0"/>
    <w:rsid w:val="001D43A0"/>
    <w:rsid w:val="001D7874"/>
    <w:rsid w:val="001E6AA2"/>
    <w:rsid w:val="001F0D86"/>
    <w:rsid w:val="001F35DF"/>
    <w:rsid w:val="002175F6"/>
    <w:rsid w:val="002340B7"/>
    <w:rsid w:val="00291C32"/>
    <w:rsid w:val="00295329"/>
    <w:rsid w:val="002F29B5"/>
    <w:rsid w:val="002F601E"/>
    <w:rsid w:val="00311AEC"/>
    <w:rsid w:val="0032500C"/>
    <w:rsid w:val="003921B2"/>
    <w:rsid w:val="00397360"/>
    <w:rsid w:val="003A55A2"/>
    <w:rsid w:val="003B2F08"/>
    <w:rsid w:val="003B74AD"/>
    <w:rsid w:val="003B76BF"/>
    <w:rsid w:val="003D4075"/>
    <w:rsid w:val="003E6DD8"/>
    <w:rsid w:val="00413038"/>
    <w:rsid w:val="00424F3A"/>
    <w:rsid w:val="00442A78"/>
    <w:rsid w:val="00445D15"/>
    <w:rsid w:val="00463F0C"/>
    <w:rsid w:val="0047576B"/>
    <w:rsid w:val="0048622D"/>
    <w:rsid w:val="004C6689"/>
    <w:rsid w:val="004D6379"/>
    <w:rsid w:val="004E68A0"/>
    <w:rsid w:val="00522DC6"/>
    <w:rsid w:val="0053443D"/>
    <w:rsid w:val="00553A5C"/>
    <w:rsid w:val="005616AE"/>
    <w:rsid w:val="00566D9E"/>
    <w:rsid w:val="00576190"/>
    <w:rsid w:val="00581DDD"/>
    <w:rsid w:val="00586EC4"/>
    <w:rsid w:val="005A35C8"/>
    <w:rsid w:val="005B66B8"/>
    <w:rsid w:val="005D7A46"/>
    <w:rsid w:val="005E407E"/>
    <w:rsid w:val="005F7358"/>
    <w:rsid w:val="00611AC1"/>
    <w:rsid w:val="00616E70"/>
    <w:rsid w:val="0064122D"/>
    <w:rsid w:val="0064132A"/>
    <w:rsid w:val="006449FA"/>
    <w:rsid w:val="00677636"/>
    <w:rsid w:val="006B2267"/>
    <w:rsid w:val="006E0EAF"/>
    <w:rsid w:val="006E112A"/>
    <w:rsid w:val="00702E9F"/>
    <w:rsid w:val="0073380E"/>
    <w:rsid w:val="007450E4"/>
    <w:rsid w:val="007466C5"/>
    <w:rsid w:val="007A0040"/>
    <w:rsid w:val="007A15A7"/>
    <w:rsid w:val="007B1EF7"/>
    <w:rsid w:val="007B34EC"/>
    <w:rsid w:val="007F1794"/>
    <w:rsid w:val="007F5849"/>
    <w:rsid w:val="00800572"/>
    <w:rsid w:val="00807698"/>
    <w:rsid w:val="00872B25"/>
    <w:rsid w:val="00885765"/>
    <w:rsid w:val="008D3516"/>
    <w:rsid w:val="008F0E86"/>
    <w:rsid w:val="008F4E3D"/>
    <w:rsid w:val="008F55EA"/>
    <w:rsid w:val="00930E44"/>
    <w:rsid w:val="009310BD"/>
    <w:rsid w:val="009C2E6D"/>
    <w:rsid w:val="009C3F4E"/>
    <w:rsid w:val="009C70A4"/>
    <w:rsid w:val="009D54B9"/>
    <w:rsid w:val="009D7661"/>
    <w:rsid w:val="00A17F1E"/>
    <w:rsid w:val="00A2188D"/>
    <w:rsid w:val="00A31A60"/>
    <w:rsid w:val="00A42B73"/>
    <w:rsid w:val="00A4694D"/>
    <w:rsid w:val="00A5079E"/>
    <w:rsid w:val="00A657B0"/>
    <w:rsid w:val="00A832F8"/>
    <w:rsid w:val="00A92195"/>
    <w:rsid w:val="00A93367"/>
    <w:rsid w:val="00A96BD9"/>
    <w:rsid w:val="00AA18B2"/>
    <w:rsid w:val="00AA3821"/>
    <w:rsid w:val="00AB445C"/>
    <w:rsid w:val="00AC0004"/>
    <w:rsid w:val="00B23653"/>
    <w:rsid w:val="00B36578"/>
    <w:rsid w:val="00B40216"/>
    <w:rsid w:val="00B86575"/>
    <w:rsid w:val="00BA042A"/>
    <w:rsid w:val="00BA1D37"/>
    <w:rsid w:val="00BA71B2"/>
    <w:rsid w:val="00BB4D1E"/>
    <w:rsid w:val="00BB53CD"/>
    <w:rsid w:val="00BD186B"/>
    <w:rsid w:val="00BD7DAB"/>
    <w:rsid w:val="00BE2EC3"/>
    <w:rsid w:val="00BE50F1"/>
    <w:rsid w:val="00BE653A"/>
    <w:rsid w:val="00BF580D"/>
    <w:rsid w:val="00BF6A4F"/>
    <w:rsid w:val="00C14C76"/>
    <w:rsid w:val="00C53823"/>
    <w:rsid w:val="00C55D26"/>
    <w:rsid w:val="00C60836"/>
    <w:rsid w:val="00C614A5"/>
    <w:rsid w:val="00C75C14"/>
    <w:rsid w:val="00C801B1"/>
    <w:rsid w:val="00C93F4F"/>
    <w:rsid w:val="00CC7C7F"/>
    <w:rsid w:val="00CF0320"/>
    <w:rsid w:val="00D05F23"/>
    <w:rsid w:val="00D15F1F"/>
    <w:rsid w:val="00D33FAB"/>
    <w:rsid w:val="00D44628"/>
    <w:rsid w:val="00D65D1D"/>
    <w:rsid w:val="00D71261"/>
    <w:rsid w:val="00DC4E51"/>
    <w:rsid w:val="00DD3758"/>
    <w:rsid w:val="00DD612E"/>
    <w:rsid w:val="00DE004A"/>
    <w:rsid w:val="00E06766"/>
    <w:rsid w:val="00E16528"/>
    <w:rsid w:val="00E251DB"/>
    <w:rsid w:val="00E37EA5"/>
    <w:rsid w:val="00E44A5E"/>
    <w:rsid w:val="00E4658A"/>
    <w:rsid w:val="00E46BE3"/>
    <w:rsid w:val="00E47CEA"/>
    <w:rsid w:val="00E873E8"/>
    <w:rsid w:val="00E970D5"/>
    <w:rsid w:val="00E97632"/>
    <w:rsid w:val="00ED18A6"/>
    <w:rsid w:val="00EE5391"/>
    <w:rsid w:val="00EE73CA"/>
    <w:rsid w:val="00EF2884"/>
    <w:rsid w:val="00F14438"/>
    <w:rsid w:val="00F20231"/>
    <w:rsid w:val="00F248E3"/>
    <w:rsid w:val="00F457ED"/>
    <w:rsid w:val="00F507C1"/>
    <w:rsid w:val="00F605DB"/>
    <w:rsid w:val="00F65066"/>
    <w:rsid w:val="00F666DB"/>
    <w:rsid w:val="00F71D70"/>
    <w:rsid w:val="00F846A6"/>
    <w:rsid w:val="00FA7ECD"/>
    <w:rsid w:val="00FB2344"/>
    <w:rsid w:val="00FC63AE"/>
    <w:rsid w:val="00FC69CF"/>
    <w:rsid w:val="00FE5BB7"/>
    <w:rsid w:val="00FF6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655880"/>
  <w15:chartTrackingRefBased/>
  <w15:docId w15:val="{1A4ECEB1-90AD-EC46-BA6D-C786661801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l-GR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F248E3"/>
    <w:rPr>
      <w:rFonts w:ascii="Times New Roman" w:eastAsia="Times New Roman" w:hAnsi="Times New Roman" w:cs="Times New Roman"/>
      <w:kern w:val="0"/>
      <w:lang w:eastAsia="el-GR"/>
      <w14:ligatures w14:val="none"/>
    </w:rPr>
  </w:style>
  <w:style w:type="paragraph" w:styleId="berschrift1">
    <w:name w:val="heading 1"/>
    <w:basedOn w:val="Standard"/>
    <w:next w:val="Standard"/>
    <w:link w:val="berschrift1Zchn"/>
    <w:autoRedefine/>
    <w:uiPriority w:val="9"/>
    <w:qFormat/>
    <w:rsid w:val="00E46BE3"/>
    <w:pPr>
      <w:keepNext/>
      <w:keepLines/>
      <w:spacing w:before="240" w:after="240" w:line="259" w:lineRule="auto"/>
      <w:ind w:left="-851"/>
      <w:jc w:val="both"/>
      <w:outlineLvl w:val="0"/>
    </w:pPr>
    <w:rPr>
      <w:rFonts w:ascii="Arial" w:eastAsiaTheme="majorEastAsia" w:hAnsi="Arial" w:cstheme="majorBidi"/>
      <w:b/>
      <w:color w:val="134094"/>
      <w:kern w:val="2"/>
      <w:sz w:val="28"/>
      <w:szCs w:val="32"/>
      <w:lang w:eastAsia="en-US"/>
      <w14:ligatures w14:val="standardContextual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B86575"/>
    <w:pPr>
      <w:keepNext/>
      <w:keepLines/>
      <w:spacing w:before="40" w:line="259" w:lineRule="auto"/>
      <w:outlineLvl w:val="1"/>
    </w:pPr>
    <w:rPr>
      <w:rFonts w:ascii="Arial" w:eastAsiaTheme="majorEastAsia" w:hAnsi="Arial" w:cstheme="majorBidi"/>
      <w:b/>
      <w:color w:val="000000" w:themeColor="text1"/>
      <w:kern w:val="2"/>
      <w:szCs w:val="26"/>
      <w:lang w:eastAsia="en-US"/>
      <w14:ligatures w14:val="standardContextual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A17F1E"/>
    <w:pPr>
      <w:keepNext/>
      <w:keepLines/>
      <w:spacing w:before="40" w:line="276" w:lineRule="auto"/>
      <w:outlineLvl w:val="2"/>
    </w:pPr>
    <w:rPr>
      <w:rFonts w:eastAsiaTheme="majorEastAsia" w:cstheme="majorBidi"/>
      <w:color w:val="0A2F40" w:themeColor="accent1" w:themeShade="7F"/>
      <w:kern w:val="2"/>
      <w:sz w:val="32"/>
      <w:lang w:eastAsia="en-US"/>
      <w14:ligatures w14:val="standardContextual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397360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lang w:eastAsia="en-US"/>
      <w14:ligatures w14:val="standardContextual"/>
    </w:rPr>
  </w:style>
  <w:style w:type="paragraph" w:styleId="berschrift5">
    <w:name w:val="heading 5"/>
    <w:basedOn w:val="Standard"/>
    <w:next w:val="Standard"/>
    <w:link w:val="berschrift5Zchn"/>
    <w:uiPriority w:val="9"/>
    <w:unhideWhenUsed/>
    <w:qFormat/>
    <w:rsid w:val="0048622D"/>
    <w:pPr>
      <w:keepNext/>
      <w:keepLines/>
      <w:numPr>
        <w:ilvl w:val="4"/>
        <w:numId w:val="7"/>
      </w:numPr>
      <w:spacing w:before="120" w:after="120"/>
      <w:ind w:left="2313"/>
      <w:outlineLvl w:val="4"/>
    </w:pPr>
    <w:rPr>
      <w:rFonts w:eastAsiaTheme="majorEastAsia" w:cstheme="majorBidi"/>
      <w:i/>
      <w:color w:val="000000" w:themeColor="text1"/>
      <w:kern w:val="2"/>
      <w:szCs w:val="22"/>
      <w:lang w:val="en-US" w:eastAsia="en-US" w:bidi="en-US"/>
      <w14:ligatures w14:val="standardContextual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397360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eastAsia="en-US"/>
      <w14:ligatures w14:val="standardContextual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397360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eastAsia="en-US"/>
      <w14:ligatures w14:val="standardContextual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397360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eastAsia="en-US"/>
      <w14:ligatures w14:val="standardContextual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397360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eastAsia="en-US"/>
      <w14:ligatures w14:val="standardContextual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E46BE3"/>
    <w:rPr>
      <w:rFonts w:ascii="Arial" w:eastAsiaTheme="majorEastAsia" w:hAnsi="Arial" w:cstheme="majorBidi"/>
      <w:b/>
      <w:color w:val="134094"/>
      <w:sz w:val="28"/>
      <w:szCs w:val="32"/>
    </w:rPr>
  </w:style>
  <w:style w:type="character" w:customStyle="1" w:styleId="berschrift5Zchn">
    <w:name w:val="Überschrift 5 Zchn"/>
    <w:basedOn w:val="Absatz-Standardschriftart"/>
    <w:link w:val="berschrift5"/>
    <w:uiPriority w:val="9"/>
    <w:rsid w:val="0048622D"/>
    <w:rPr>
      <w:rFonts w:ascii="Times New Roman" w:eastAsiaTheme="majorEastAsia" w:hAnsi="Times New Roman" w:cstheme="majorBidi"/>
      <w:i/>
      <w:color w:val="000000" w:themeColor="text1"/>
      <w:szCs w:val="22"/>
      <w:lang w:val="en-US" w:bidi="en-US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B86575"/>
    <w:rPr>
      <w:rFonts w:ascii="Arial" w:eastAsiaTheme="majorEastAsia" w:hAnsi="Arial" w:cstheme="majorBidi"/>
      <w:b/>
      <w:color w:val="000000" w:themeColor="text1"/>
      <w:szCs w:val="26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A17F1E"/>
    <w:rPr>
      <w:rFonts w:ascii="Times New Roman" w:eastAsiaTheme="majorEastAsia" w:hAnsi="Times New Roman" w:cstheme="majorBidi"/>
      <w:color w:val="0A2F40" w:themeColor="accent1" w:themeShade="7F"/>
      <w:sz w:val="32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397360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397360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397360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397360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397360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397360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itelZchn">
    <w:name w:val="Titel Zchn"/>
    <w:basedOn w:val="Absatz-Standardschriftart"/>
    <w:link w:val="Titel"/>
    <w:uiPriority w:val="10"/>
    <w:rsid w:val="0039736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397360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39736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397360"/>
    <w:pPr>
      <w:spacing w:before="160" w:after="160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eastAsia="en-US"/>
      <w14:ligatures w14:val="standardContextual"/>
    </w:rPr>
  </w:style>
  <w:style w:type="character" w:customStyle="1" w:styleId="ZitatZchn">
    <w:name w:val="Zitat Zchn"/>
    <w:basedOn w:val="Absatz-Standardschriftart"/>
    <w:link w:val="Zitat"/>
    <w:uiPriority w:val="29"/>
    <w:rsid w:val="00397360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397360"/>
    <w:pPr>
      <w:ind w:left="720"/>
      <w:contextualSpacing/>
    </w:pPr>
    <w:rPr>
      <w:rFonts w:asciiTheme="minorHAnsi" w:eastAsiaTheme="minorHAnsi" w:hAnsiTheme="minorHAnsi" w:cstheme="minorBidi"/>
      <w:kern w:val="2"/>
      <w:lang w:eastAsia="en-US"/>
      <w14:ligatures w14:val="standardContextual"/>
    </w:rPr>
  </w:style>
  <w:style w:type="character" w:styleId="IntensiveHervorhebung">
    <w:name w:val="Intense Emphasis"/>
    <w:basedOn w:val="Absatz-Standardschriftart"/>
    <w:uiPriority w:val="21"/>
    <w:qFormat/>
    <w:rsid w:val="00397360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39736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lang w:eastAsia="en-US"/>
      <w14:ligatures w14:val="standardContextual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397360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397360"/>
    <w:rPr>
      <w:b/>
      <w:bCs/>
      <w:smallCaps/>
      <w:color w:val="0F4761" w:themeColor="accent1" w:themeShade="BF"/>
      <w:spacing w:val="5"/>
    </w:rPr>
  </w:style>
  <w:style w:type="paragraph" w:customStyle="1" w:styleId="Default">
    <w:name w:val="Default"/>
    <w:rsid w:val="00397360"/>
    <w:pPr>
      <w:autoSpaceDE w:val="0"/>
      <w:autoSpaceDN w:val="0"/>
      <w:adjustRightInd w:val="0"/>
    </w:pPr>
    <w:rPr>
      <w:rFonts w:ascii="Calibri" w:hAnsi="Calibri" w:cs="Calibri"/>
      <w:color w:val="000000"/>
      <w:kern w:val="0"/>
    </w:rPr>
  </w:style>
  <w:style w:type="table" w:styleId="Gitternetztabelle5dunkelAkzent3">
    <w:name w:val="Grid Table 5 Dark Accent 3"/>
    <w:basedOn w:val="NormaleTabelle"/>
    <w:uiPriority w:val="50"/>
    <w:rsid w:val="00291C32"/>
    <w:rPr>
      <w:kern w:val="0"/>
      <w:sz w:val="22"/>
      <w:szCs w:val="22"/>
      <w14:ligatures w14:val="none"/>
    </w:r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F0C7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96B24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96B24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96B24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96B24" w:themeFill="accent3"/>
      </w:tcPr>
    </w:tblStylePr>
    <w:tblStylePr w:type="band1Vert">
      <w:tblPr/>
      <w:tcPr>
        <w:shd w:val="clear" w:color="auto" w:fill="84E290" w:themeFill="accent3" w:themeFillTint="66"/>
      </w:tcPr>
    </w:tblStylePr>
    <w:tblStylePr w:type="band1Horz">
      <w:tblPr/>
      <w:tcPr>
        <w:shd w:val="clear" w:color="auto" w:fill="84E290" w:themeFill="accent3" w:themeFillTint="66"/>
      </w:tcPr>
    </w:tblStylePr>
  </w:style>
  <w:style w:type="paragraph" w:styleId="Kopfzeile">
    <w:name w:val="header"/>
    <w:basedOn w:val="Standard"/>
    <w:link w:val="KopfzeileZchn"/>
    <w:uiPriority w:val="99"/>
    <w:unhideWhenUsed/>
    <w:rsid w:val="00291C32"/>
    <w:pPr>
      <w:tabs>
        <w:tab w:val="center" w:pos="4153"/>
        <w:tab w:val="right" w:pos="8306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291C32"/>
    <w:rPr>
      <w:rFonts w:ascii="Times New Roman" w:eastAsia="Times New Roman" w:hAnsi="Times New Roman" w:cs="Times New Roman"/>
      <w:kern w:val="0"/>
      <w:lang w:eastAsia="el-GR"/>
      <w14:ligatures w14:val="none"/>
    </w:rPr>
  </w:style>
  <w:style w:type="paragraph" w:styleId="Fuzeile">
    <w:name w:val="footer"/>
    <w:basedOn w:val="Standard"/>
    <w:link w:val="FuzeileZchn"/>
    <w:uiPriority w:val="99"/>
    <w:unhideWhenUsed/>
    <w:rsid w:val="00291C32"/>
    <w:pPr>
      <w:tabs>
        <w:tab w:val="center" w:pos="4153"/>
        <w:tab w:val="right" w:pos="8306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291C32"/>
    <w:rPr>
      <w:rFonts w:ascii="Times New Roman" w:eastAsia="Times New Roman" w:hAnsi="Times New Roman" w:cs="Times New Roman"/>
      <w:kern w:val="0"/>
      <w:lang w:eastAsia="el-GR"/>
      <w14:ligatures w14:val="none"/>
    </w:rPr>
  </w:style>
  <w:style w:type="paragraph" w:styleId="Verzeichnis1">
    <w:name w:val="toc 1"/>
    <w:basedOn w:val="Standard"/>
    <w:next w:val="Standard"/>
    <w:autoRedefine/>
    <w:uiPriority w:val="39"/>
    <w:unhideWhenUsed/>
    <w:rsid w:val="007B34EC"/>
    <w:pPr>
      <w:tabs>
        <w:tab w:val="right" w:leader="dot" w:pos="8300"/>
      </w:tabs>
      <w:spacing w:before="120" w:after="120" w:line="276" w:lineRule="auto"/>
      <w:ind w:left="-567" w:hanging="284"/>
    </w:pPr>
    <w:rPr>
      <w:rFonts w:asciiTheme="minorHAnsi" w:hAnsiTheme="minorHAnsi"/>
      <w:b/>
      <w:bCs/>
      <w:caps/>
      <w:sz w:val="20"/>
      <w:szCs w:val="20"/>
    </w:rPr>
  </w:style>
  <w:style w:type="paragraph" w:styleId="Verzeichnis2">
    <w:name w:val="toc 2"/>
    <w:basedOn w:val="Standard"/>
    <w:next w:val="Standard"/>
    <w:autoRedefine/>
    <w:uiPriority w:val="39"/>
    <w:unhideWhenUsed/>
    <w:rsid w:val="007A15A7"/>
    <w:pPr>
      <w:ind w:left="240"/>
    </w:pPr>
    <w:rPr>
      <w:rFonts w:asciiTheme="minorHAnsi" w:hAnsiTheme="minorHAnsi"/>
      <w:smallCaps/>
      <w:sz w:val="20"/>
      <w:szCs w:val="20"/>
    </w:rPr>
  </w:style>
  <w:style w:type="paragraph" w:styleId="Verzeichnis3">
    <w:name w:val="toc 3"/>
    <w:basedOn w:val="Standard"/>
    <w:next w:val="Standard"/>
    <w:autoRedefine/>
    <w:uiPriority w:val="39"/>
    <w:unhideWhenUsed/>
    <w:rsid w:val="007A15A7"/>
    <w:pPr>
      <w:ind w:left="480"/>
    </w:pPr>
    <w:rPr>
      <w:rFonts w:asciiTheme="minorHAnsi" w:hAnsiTheme="minorHAnsi"/>
      <w:i/>
      <w:iCs/>
      <w:sz w:val="20"/>
      <w:szCs w:val="20"/>
    </w:rPr>
  </w:style>
  <w:style w:type="paragraph" w:styleId="Verzeichnis4">
    <w:name w:val="toc 4"/>
    <w:basedOn w:val="Standard"/>
    <w:next w:val="Standard"/>
    <w:autoRedefine/>
    <w:uiPriority w:val="39"/>
    <w:unhideWhenUsed/>
    <w:rsid w:val="007A15A7"/>
    <w:pPr>
      <w:ind w:left="720"/>
    </w:pPr>
    <w:rPr>
      <w:rFonts w:asciiTheme="minorHAnsi" w:hAnsiTheme="minorHAnsi"/>
      <w:sz w:val="18"/>
      <w:szCs w:val="18"/>
    </w:rPr>
  </w:style>
  <w:style w:type="paragraph" w:styleId="Verzeichnis5">
    <w:name w:val="toc 5"/>
    <w:basedOn w:val="Standard"/>
    <w:next w:val="Standard"/>
    <w:autoRedefine/>
    <w:uiPriority w:val="39"/>
    <w:unhideWhenUsed/>
    <w:rsid w:val="007A15A7"/>
    <w:pPr>
      <w:ind w:left="960"/>
    </w:pPr>
    <w:rPr>
      <w:rFonts w:asciiTheme="minorHAnsi" w:hAnsiTheme="minorHAnsi"/>
      <w:sz w:val="18"/>
      <w:szCs w:val="18"/>
    </w:rPr>
  </w:style>
  <w:style w:type="paragraph" w:styleId="Verzeichnis6">
    <w:name w:val="toc 6"/>
    <w:basedOn w:val="Standard"/>
    <w:next w:val="Standard"/>
    <w:autoRedefine/>
    <w:uiPriority w:val="39"/>
    <w:unhideWhenUsed/>
    <w:rsid w:val="007A15A7"/>
    <w:pPr>
      <w:ind w:left="1200"/>
    </w:pPr>
    <w:rPr>
      <w:rFonts w:asciiTheme="minorHAnsi" w:hAnsiTheme="minorHAnsi"/>
      <w:sz w:val="18"/>
      <w:szCs w:val="18"/>
    </w:rPr>
  </w:style>
  <w:style w:type="paragraph" w:styleId="Verzeichnis7">
    <w:name w:val="toc 7"/>
    <w:basedOn w:val="Standard"/>
    <w:next w:val="Standard"/>
    <w:autoRedefine/>
    <w:uiPriority w:val="39"/>
    <w:unhideWhenUsed/>
    <w:rsid w:val="007A15A7"/>
    <w:pPr>
      <w:ind w:left="1440"/>
    </w:pPr>
    <w:rPr>
      <w:rFonts w:asciiTheme="minorHAnsi" w:hAnsiTheme="minorHAnsi"/>
      <w:sz w:val="18"/>
      <w:szCs w:val="18"/>
    </w:rPr>
  </w:style>
  <w:style w:type="paragraph" w:styleId="Verzeichnis8">
    <w:name w:val="toc 8"/>
    <w:basedOn w:val="Standard"/>
    <w:next w:val="Standard"/>
    <w:autoRedefine/>
    <w:uiPriority w:val="39"/>
    <w:unhideWhenUsed/>
    <w:rsid w:val="007A15A7"/>
    <w:pPr>
      <w:ind w:left="1680"/>
    </w:pPr>
    <w:rPr>
      <w:rFonts w:asciiTheme="minorHAnsi" w:hAnsiTheme="minorHAnsi"/>
      <w:sz w:val="18"/>
      <w:szCs w:val="18"/>
    </w:rPr>
  </w:style>
  <w:style w:type="paragraph" w:styleId="Verzeichnis9">
    <w:name w:val="toc 9"/>
    <w:basedOn w:val="Standard"/>
    <w:next w:val="Standard"/>
    <w:autoRedefine/>
    <w:uiPriority w:val="39"/>
    <w:unhideWhenUsed/>
    <w:rsid w:val="007A15A7"/>
    <w:pPr>
      <w:ind w:left="1920"/>
    </w:pPr>
    <w:rPr>
      <w:rFonts w:asciiTheme="minorHAnsi" w:hAnsiTheme="minorHAnsi"/>
      <w:sz w:val="18"/>
      <w:szCs w:val="18"/>
    </w:rPr>
  </w:style>
  <w:style w:type="character" w:styleId="Hyperlink">
    <w:name w:val="Hyperlink"/>
    <w:basedOn w:val="Absatz-Standardschriftart"/>
    <w:uiPriority w:val="99"/>
    <w:unhideWhenUsed/>
    <w:rsid w:val="007A15A7"/>
    <w:rPr>
      <w:color w:val="467886" w:themeColor="hyperlink"/>
      <w:u w:val="single"/>
    </w:rPr>
  </w:style>
  <w:style w:type="paragraph" w:styleId="berarbeitung">
    <w:name w:val="Revision"/>
    <w:hidden/>
    <w:uiPriority w:val="99"/>
    <w:semiHidden/>
    <w:rsid w:val="00DE004A"/>
    <w:rPr>
      <w:rFonts w:ascii="Times New Roman" w:eastAsia="Times New Roman" w:hAnsi="Times New Roman" w:cs="Times New Roman"/>
      <w:kern w:val="0"/>
      <w:lang w:eastAsia="el-GR"/>
      <w14:ligatures w14:val="none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4D6379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unhideWhenUsed/>
    <w:rsid w:val="004D6379"/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rsid w:val="004D6379"/>
    <w:rPr>
      <w:rFonts w:ascii="Times New Roman" w:eastAsia="Times New Roman" w:hAnsi="Times New Roman" w:cs="Times New Roman"/>
      <w:kern w:val="0"/>
      <w:sz w:val="20"/>
      <w:szCs w:val="20"/>
      <w:lang w:eastAsia="el-GR"/>
      <w14:ligatures w14:val="none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4D6379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4D6379"/>
    <w:rPr>
      <w:rFonts w:ascii="Times New Roman" w:eastAsia="Times New Roman" w:hAnsi="Times New Roman" w:cs="Times New Roman"/>
      <w:b/>
      <w:bCs/>
      <w:kern w:val="0"/>
      <w:sz w:val="20"/>
      <w:szCs w:val="20"/>
      <w:lang w:eastAsia="el-GR"/>
      <w14:ligatures w14:val="non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311AEC"/>
    <w:rPr>
      <w:color w:val="605E5C"/>
      <w:shd w:val="clear" w:color="auto" w:fill="E1DFDD"/>
    </w:rPr>
  </w:style>
  <w:style w:type="paragraph" w:customStyle="1" w:styleId="p1">
    <w:name w:val="p1"/>
    <w:basedOn w:val="Standard"/>
    <w:rsid w:val="005A35C8"/>
    <w:pPr>
      <w:spacing w:before="100" w:beforeAutospacing="1" w:after="100" w:afterAutospacing="1"/>
    </w:pPr>
  </w:style>
  <w:style w:type="character" w:styleId="Seitenzahl">
    <w:name w:val="page number"/>
    <w:basedOn w:val="Absatz-Standardschriftart"/>
    <w:uiPriority w:val="99"/>
    <w:semiHidden/>
    <w:unhideWhenUsed/>
    <w:rsid w:val="007450E4"/>
  </w:style>
  <w:style w:type="character" w:customStyle="1" w:styleId="s1">
    <w:name w:val="s1"/>
    <w:basedOn w:val="Absatz-Standardschriftart"/>
    <w:rsid w:val="00FC69CF"/>
  </w:style>
  <w:style w:type="paragraph" w:customStyle="1" w:styleId="p2">
    <w:name w:val="p2"/>
    <w:basedOn w:val="Standard"/>
    <w:rsid w:val="00FC69CF"/>
    <w:pPr>
      <w:spacing w:before="100" w:beforeAutospacing="1" w:after="100" w:afterAutospacing="1"/>
    </w:pPr>
  </w:style>
  <w:style w:type="character" w:customStyle="1" w:styleId="s2">
    <w:name w:val="s2"/>
    <w:basedOn w:val="Absatz-Standardschriftart"/>
    <w:rsid w:val="00FC69CF"/>
  </w:style>
  <w:style w:type="paragraph" w:customStyle="1" w:styleId="p3">
    <w:name w:val="p3"/>
    <w:basedOn w:val="Standard"/>
    <w:rsid w:val="00FC69CF"/>
    <w:pPr>
      <w:spacing w:before="100" w:beforeAutospacing="1" w:after="100" w:afterAutospacing="1"/>
    </w:pPr>
  </w:style>
  <w:style w:type="table" w:styleId="Tabellenraster">
    <w:name w:val="Table Grid"/>
    <w:basedOn w:val="NormaleTabelle"/>
    <w:uiPriority w:val="39"/>
    <w:rsid w:val="001E6AA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6298C528-C79C-8340-8C6C-980E57C310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862</Words>
  <Characters>4916</Characters>
  <Application>Microsoft Office Word</Application>
  <DocSecurity>4</DocSecurity>
  <Lines>40</Lines>
  <Paragraphs>11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mdoula.reth@gmail.com</dc:creator>
  <cp:keywords/>
  <dc:description/>
  <cp:lastModifiedBy>Pfeifer, Johannes</cp:lastModifiedBy>
  <cp:revision>2</cp:revision>
  <cp:lastPrinted>2026-01-14T23:42:00Z</cp:lastPrinted>
  <dcterms:created xsi:type="dcterms:W3CDTF">2026-01-29T10:47:00Z</dcterms:created>
  <dcterms:modified xsi:type="dcterms:W3CDTF">2026-01-29T10:47:00Z</dcterms:modified>
</cp:coreProperties>
</file>